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D8" w:rsidRDefault="006517D8" w:rsidP="001D2694">
      <w:pPr>
        <w:pStyle w:val="1"/>
        <w:rPr>
          <w:color w:val="000000" w:themeColor="text1"/>
        </w:rPr>
      </w:pPr>
    </w:p>
    <w:p w:rsidR="00BA2670" w:rsidRPr="009643FD" w:rsidRDefault="00CC4B4D" w:rsidP="00BA2670">
      <w:pPr>
        <w:jc w:val="right"/>
        <w:rPr>
          <w:rFonts w:asciiTheme="minorEastAsia" w:hAnsiTheme="minorEastAsia"/>
          <w:color w:val="000000" w:themeColor="text1"/>
          <w:sz w:val="22"/>
        </w:rPr>
      </w:pPr>
      <w:r>
        <w:rPr>
          <w:rFonts w:asciiTheme="minorEastAsia" w:hAnsiTheme="minorEastAsia" w:hint="eastAsia"/>
          <w:color w:val="000000" w:themeColor="text1"/>
          <w:sz w:val="22"/>
        </w:rPr>
        <w:t>令和元</w:t>
      </w:r>
      <w:r w:rsidR="00BA2670" w:rsidRPr="009643FD">
        <w:rPr>
          <w:rFonts w:asciiTheme="minorEastAsia" w:hAnsiTheme="minorEastAsia" w:hint="eastAsia"/>
          <w:color w:val="000000" w:themeColor="text1"/>
          <w:sz w:val="22"/>
        </w:rPr>
        <w:t>年</w:t>
      </w:r>
      <w:r>
        <w:rPr>
          <w:rFonts w:asciiTheme="minorEastAsia" w:hAnsiTheme="minorEastAsia" w:hint="eastAsia"/>
          <w:color w:val="000000" w:themeColor="text1"/>
          <w:sz w:val="22"/>
        </w:rPr>
        <w:t>１０</w:t>
      </w:r>
      <w:r w:rsidR="00BA2670" w:rsidRPr="009643FD">
        <w:rPr>
          <w:rFonts w:asciiTheme="minorEastAsia" w:hAnsiTheme="minorEastAsia" w:hint="eastAsia"/>
          <w:color w:val="000000" w:themeColor="text1"/>
          <w:sz w:val="22"/>
        </w:rPr>
        <w:t>月</w:t>
      </w:r>
      <w:r>
        <w:rPr>
          <w:rFonts w:asciiTheme="minorEastAsia" w:hAnsiTheme="minorEastAsia" w:hint="eastAsia"/>
          <w:color w:val="000000" w:themeColor="text1"/>
          <w:sz w:val="22"/>
        </w:rPr>
        <w:t>１</w:t>
      </w:r>
      <w:r w:rsidR="00BA2670" w:rsidRPr="009643FD">
        <w:rPr>
          <w:rFonts w:asciiTheme="minorEastAsia" w:hAnsiTheme="minorEastAsia" w:hint="eastAsia"/>
          <w:color w:val="000000" w:themeColor="text1"/>
          <w:sz w:val="22"/>
        </w:rPr>
        <w:t>日</w:t>
      </w:r>
    </w:p>
    <w:p w:rsidR="001D2694" w:rsidRPr="009643FD" w:rsidRDefault="001D2694" w:rsidP="001D2694">
      <w:pPr>
        <w:rPr>
          <w:rFonts w:asciiTheme="majorEastAsia" w:eastAsiaTheme="majorEastAsia" w:hAnsiTheme="majorEastAsia"/>
          <w:color w:val="000000" w:themeColor="text1"/>
          <w:sz w:val="22"/>
        </w:rPr>
      </w:pPr>
    </w:p>
    <w:p w:rsidR="003A7F26" w:rsidRPr="003A7F26" w:rsidRDefault="00AC3430" w:rsidP="003A7F26">
      <w:pPr>
        <w:snapToGrid w:val="0"/>
        <w:spacing w:line="500" w:lineRule="exact"/>
        <w:jc w:val="center"/>
        <w:rPr>
          <w:rFonts w:asciiTheme="majorEastAsia" w:eastAsiaTheme="majorEastAsia" w:hAnsiTheme="majorEastAsia"/>
          <w:b/>
          <w:color w:val="000000" w:themeColor="text1"/>
          <w:sz w:val="32"/>
          <w:shd w:val="pct15" w:color="auto" w:fill="FFFFFF"/>
        </w:rPr>
      </w:pPr>
      <w:r w:rsidRPr="003A7F26">
        <w:rPr>
          <w:rFonts w:asciiTheme="majorEastAsia" w:eastAsiaTheme="majorEastAsia" w:hAnsiTheme="majorEastAsia" w:hint="eastAsia"/>
          <w:b/>
          <w:color w:val="000000" w:themeColor="text1"/>
          <w:sz w:val="32"/>
          <w:shd w:val="pct15" w:color="auto" w:fill="FFFFFF"/>
        </w:rPr>
        <w:t>岐阜市中央卸売市場の再整備</w:t>
      </w:r>
      <w:r w:rsidR="001D2694" w:rsidRPr="003A7F26">
        <w:rPr>
          <w:rFonts w:asciiTheme="majorEastAsia" w:eastAsiaTheme="majorEastAsia" w:hAnsiTheme="majorEastAsia" w:hint="eastAsia"/>
          <w:b/>
          <w:color w:val="000000" w:themeColor="text1"/>
          <w:sz w:val="32"/>
          <w:shd w:val="pct15" w:color="auto" w:fill="FFFFFF"/>
        </w:rPr>
        <w:t>に関する</w:t>
      </w:r>
    </w:p>
    <w:p w:rsidR="001D2694" w:rsidRPr="003A7F26" w:rsidRDefault="001D2694" w:rsidP="003A7F26">
      <w:pPr>
        <w:snapToGrid w:val="0"/>
        <w:spacing w:line="500" w:lineRule="exact"/>
        <w:jc w:val="center"/>
        <w:rPr>
          <w:rFonts w:asciiTheme="majorEastAsia" w:eastAsiaTheme="majorEastAsia" w:hAnsiTheme="majorEastAsia"/>
          <w:b/>
          <w:color w:val="000000" w:themeColor="text1"/>
          <w:sz w:val="32"/>
          <w:shd w:val="pct15" w:color="auto" w:fill="FFFFFF"/>
        </w:rPr>
      </w:pPr>
      <w:r w:rsidRPr="003A7F26">
        <w:rPr>
          <w:rFonts w:asciiTheme="majorEastAsia" w:eastAsiaTheme="majorEastAsia" w:hAnsiTheme="majorEastAsia" w:hint="eastAsia"/>
          <w:b/>
          <w:color w:val="000000" w:themeColor="text1"/>
          <w:sz w:val="32"/>
          <w:shd w:val="pct15" w:color="auto" w:fill="FFFFFF"/>
        </w:rPr>
        <w:t>サウンディング型市場調査</w:t>
      </w:r>
      <w:r w:rsidR="00BA2670" w:rsidRPr="003A7F26">
        <w:rPr>
          <w:rFonts w:asciiTheme="majorEastAsia" w:eastAsiaTheme="majorEastAsia" w:hAnsiTheme="majorEastAsia" w:hint="eastAsia"/>
          <w:b/>
          <w:color w:val="000000" w:themeColor="text1"/>
          <w:sz w:val="32"/>
          <w:shd w:val="pct15" w:color="auto" w:fill="FFFFFF"/>
        </w:rPr>
        <w:t>実施要領</w:t>
      </w:r>
    </w:p>
    <w:p w:rsidR="001D2694" w:rsidRPr="009643FD" w:rsidRDefault="001D2694" w:rsidP="001D2694">
      <w:pPr>
        <w:rPr>
          <w:rFonts w:asciiTheme="minorEastAsia" w:hAnsiTheme="minorEastAsia"/>
          <w:color w:val="000000" w:themeColor="text1"/>
          <w:sz w:val="22"/>
        </w:rPr>
      </w:pPr>
    </w:p>
    <w:p w:rsidR="00BA2670" w:rsidRPr="003A7F26" w:rsidRDefault="001D2694" w:rsidP="003A7F26">
      <w:pPr>
        <w:pStyle w:val="2"/>
        <w:spacing w:after="198"/>
      </w:pPr>
      <w:r w:rsidRPr="009643FD">
        <w:rPr>
          <w:rFonts w:hint="eastAsia"/>
        </w:rPr>
        <w:t>１．調査の目的</w:t>
      </w:r>
    </w:p>
    <w:p w:rsidR="00952B94" w:rsidRPr="00952B94" w:rsidRDefault="00952B94" w:rsidP="00952B94">
      <w:pPr>
        <w:ind w:leftChars="100" w:left="210" w:firstLineChars="100" w:firstLine="220"/>
        <w:rPr>
          <w:rFonts w:asciiTheme="minorEastAsia" w:hAnsiTheme="minorEastAsia"/>
          <w:color w:val="000000" w:themeColor="text1"/>
          <w:sz w:val="22"/>
        </w:rPr>
      </w:pPr>
      <w:r w:rsidRPr="00952B94">
        <w:rPr>
          <w:rFonts w:asciiTheme="minorEastAsia" w:hAnsiTheme="minorEastAsia" w:hint="eastAsia"/>
          <w:color w:val="000000" w:themeColor="text1"/>
          <w:sz w:val="22"/>
        </w:rPr>
        <w:t>岐阜市では、岐阜市中央卸売市場における取扱数量の減少や老朽化等の課題の解決へ向けて、現在地での再整備に向けた検討を行っています。</w:t>
      </w:r>
    </w:p>
    <w:p w:rsidR="00952B94" w:rsidRPr="00952B94" w:rsidRDefault="00952B94" w:rsidP="00952B94">
      <w:pPr>
        <w:ind w:leftChars="100" w:left="210" w:firstLineChars="100" w:firstLine="220"/>
        <w:rPr>
          <w:rFonts w:asciiTheme="minorEastAsia" w:hAnsiTheme="minorEastAsia"/>
          <w:color w:val="000000" w:themeColor="text1"/>
          <w:sz w:val="22"/>
        </w:rPr>
      </w:pPr>
      <w:r w:rsidRPr="00952B94">
        <w:rPr>
          <w:rFonts w:asciiTheme="minorEastAsia" w:hAnsiTheme="minorEastAsia" w:hint="eastAsia"/>
          <w:color w:val="000000" w:themeColor="text1"/>
          <w:sz w:val="22"/>
        </w:rPr>
        <w:t>再整備にあたっては、整備手法や敷地内の余剰地利活</w:t>
      </w:r>
      <w:r w:rsidR="005C1E22">
        <w:rPr>
          <w:rFonts w:asciiTheme="minorEastAsia" w:hAnsiTheme="minorEastAsia" w:hint="eastAsia"/>
          <w:color w:val="000000" w:themeColor="text1"/>
          <w:sz w:val="22"/>
        </w:rPr>
        <w:t>用に民間活力を導入するなど、民間事業者が持つ合理的な建設工法、それに伴うイニシャルコストの縮減策及び</w:t>
      </w:r>
      <w:r w:rsidR="00A954B6">
        <w:rPr>
          <w:rFonts w:asciiTheme="minorEastAsia" w:hAnsiTheme="minorEastAsia" w:hint="eastAsia"/>
          <w:color w:val="000000" w:themeColor="text1"/>
          <w:sz w:val="22"/>
        </w:rPr>
        <w:t>効率的かつ効果的な市場運営に期待しているところで</w:t>
      </w:r>
      <w:r w:rsidRPr="00952B94">
        <w:rPr>
          <w:rFonts w:asciiTheme="minorEastAsia" w:hAnsiTheme="minorEastAsia" w:hint="eastAsia"/>
          <w:color w:val="000000" w:themeColor="text1"/>
          <w:sz w:val="22"/>
        </w:rPr>
        <w:t>す。</w:t>
      </w:r>
    </w:p>
    <w:p w:rsidR="00277707" w:rsidRDefault="00952B94" w:rsidP="00952B94">
      <w:pPr>
        <w:ind w:leftChars="100" w:left="210" w:firstLineChars="100" w:firstLine="220"/>
        <w:rPr>
          <w:rFonts w:asciiTheme="minorEastAsia" w:hAnsiTheme="minorEastAsia"/>
          <w:color w:val="000000" w:themeColor="text1"/>
          <w:sz w:val="22"/>
        </w:rPr>
      </w:pPr>
      <w:r w:rsidRPr="00952B94">
        <w:rPr>
          <w:rFonts w:asciiTheme="minorEastAsia" w:hAnsiTheme="minorEastAsia" w:hint="eastAsia"/>
          <w:color w:val="000000" w:themeColor="text1"/>
          <w:sz w:val="22"/>
        </w:rPr>
        <w:t>こうした点を踏まえ、事業の市場性の有無や実現可能性をはじめとしたアイデアや意見を伺い、再整備を行う際の参考にしたいと考え、サウンディング型市場調査を実施します。</w:t>
      </w:r>
    </w:p>
    <w:p w:rsidR="00952B94" w:rsidRDefault="00952B94" w:rsidP="00952B94">
      <w:pPr>
        <w:ind w:leftChars="100" w:left="210" w:firstLineChars="100" w:firstLine="220"/>
        <w:rPr>
          <w:rFonts w:asciiTheme="minorEastAsia" w:hAnsiTheme="minorEastAsia"/>
          <w:color w:val="000000" w:themeColor="text1"/>
          <w:sz w:val="22"/>
        </w:rPr>
      </w:pPr>
    </w:p>
    <w:p w:rsidR="001D2694" w:rsidRDefault="001D2694" w:rsidP="003A7F26">
      <w:pPr>
        <w:pStyle w:val="2"/>
        <w:spacing w:after="198"/>
      </w:pPr>
      <w:r w:rsidRPr="009643FD">
        <w:rPr>
          <w:rFonts w:hint="eastAsia"/>
        </w:rPr>
        <w:t>２．対象用地・施設の概要</w:t>
      </w:r>
    </w:p>
    <w:p w:rsidR="004E4A19" w:rsidRDefault="004E4A19"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（１）対象施設</w:t>
      </w:r>
    </w:p>
    <w:p w:rsidR="005E2AE1" w:rsidRDefault="005E2AE1" w:rsidP="001D2694">
      <w:pPr>
        <w:rPr>
          <w:rFonts w:asciiTheme="majorEastAsia" w:eastAsiaTheme="majorEastAsia" w:hAnsiTheme="majorEastAsia"/>
          <w:b/>
          <w:color w:val="000000" w:themeColor="text1"/>
          <w:sz w:val="22"/>
        </w:rPr>
      </w:pPr>
    </w:p>
    <w:p w:rsidR="009946D4" w:rsidRDefault="004E4A19" w:rsidP="009946D4">
      <w:pPr>
        <w:rPr>
          <w:rFonts w:asciiTheme="minorEastAsia" w:hAnsiTheme="minorEastAsia"/>
          <w:color w:val="000000" w:themeColor="text1"/>
          <w:sz w:val="22"/>
        </w:rPr>
      </w:pPr>
      <w:r w:rsidRPr="00282FF7">
        <w:rPr>
          <w:rFonts w:asciiTheme="minorEastAsia" w:hAnsiTheme="minorEastAsia" w:hint="eastAsia"/>
          <w:color w:val="000000" w:themeColor="text1"/>
          <w:sz w:val="22"/>
        </w:rPr>
        <w:t xml:space="preserve">　　　　</w:t>
      </w:r>
      <w:r w:rsidR="00A273BE">
        <w:rPr>
          <w:rFonts w:asciiTheme="minorEastAsia" w:hAnsiTheme="minorEastAsia" w:hint="eastAsia"/>
          <w:color w:val="000000" w:themeColor="text1"/>
          <w:sz w:val="22"/>
        </w:rPr>
        <w:t>岐阜市中央卸売市場</w:t>
      </w:r>
    </w:p>
    <w:p w:rsidR="00064D9D" w:rsidRDefault="00064D9D" w:rsidP="009946D4">
      <w:pPr>
        <w:rPr>
          <w:rFonts w:asciiTheme="minorEastAsia" w:hAnsiTheme="minorEastAsia"/>
          <w:color w:val="000000" w:themeColor="text1"/>
          <w:sz w:val="22"/>
        </w:rPr>
      </w:pPr>
    </w:p>
    <w:p w:rsidR="004E4A19" w:rsidRDefault="004E4A19" w:rsidP="00ED374B">
      <w:pPr>
        <w:tabs>
          <w:tab w:val="left" w:pos="3318"/>
        </w:tabs>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（２）対象施設の情報</w:t>
      </w:r>
      <w:r w:rsidR="006517D8">
        <w:rPr>
          <w:rFonts w:asciiTheme="majorEastAsia" w:eastAsiaTheme="majorEastAsia" w:hAnsiTheme="majorEastAsia"/>
          <w:b/>
          <w:color w:val="000000" w:themeColor="text1"/>
          <w:sz w:val="22"/>
        </w:rPr>
        <w:tab/>
      </w:r>
    </w:p>
    <w:tbl>
      <w:tblPr>
        <w:tblStyle w:val="a9"/>
        <w:tblW w:w="8820" w:type="dxa"/>
        <w:tblInd w:w="675" w:type="dxa"/>
        <w:tblLook w:val="04A0" w:firstRow="1" w:lastRow="0" w:firstColumn="1" w:lastColumn="0" w:noHBand="0" w:noVBand="1"/>
      </w:tblPr>
      <w:tblGrid>
        <w:gridCol w:w="2625"/>
        <w:gridCol w:w="6195"/>
      </w:tblGrid>
      <w:tr w:rsidR="001D2694" w:rsidRPr="009643FD" w:rsidTr="003A7F26">
        <w:tc>
          <w:tcPr>
            <w:tcW w:w="2625" w:type="dxa"/>
          </w:tcPr>
          <w:p w:rsidR="001D2694" w:rsidRPr="009643FD" w:rsidRDefault="001D2694" w:rsidP="001D2694">
            <w:pPr>
              <w:rPr>
                <w:rFonts w:asciiTheme="minorEastAsia" w:hAnsiTheme="minorEastAsia"/>
                <w:color w:val="000000" w:themeColor="text1"/>
                <w:sz w:val="22"/>
              </w:rPr>
            </w:pPr>
            <w:r w:rsidRPr="009643FD">
              <w:rPr>
                <w:rFonts w:asciiTheme="minorEastAsia" w:hAnsiTheme="minorEastAsia" w:hint="eastAsia"/>
                <w:color w:val="000000" w:themeColor="text1"/>
                <w:sz w:val="22"/>
              </w:rPr>
              <w:t>所在地</w:t>
            </w:r>
          </w:p>
        </w:tc>
        <w:tc>
          <w:tcPr>
            <w:tcW w:w="6195" w:type="dxa"/>
          </w:tcPr>
          <w:p w:rsidR="001D2694" w:rsidRPr="009643FD" w:rsidRDefault="007A07FD" w:rsidP="001D2694">
            <w:pPr>
              <w:rPr>
                <w:rFonts w:asciiTheme="minorEastAsia" w:hAnsiTheme="minorEastAsia"/>
                <w:color w:val="000000" w:themeColor="text1"/>
                <w:sz w:val="22"/>
              </w:rPr>
            </w:pPr>
            <w:r>
              <w:rPr>
                <w:rFonts w:asciiTheme="minorEastAsia" w:hAnsiTheme="minorEastAsia" w:hint="eastAsia"/>
                <w:color w:val="000000" w:themeColor="text1"/>
                <w:sz w:val="22"/>
              </w:rPr>
              <w:t>岐阜市</w:t>
            </w:r>
            <w:r w:rsidR="00A273BE">
              <w:rPr>
                <w:rFonts w:asciiTheme="minorEastAsia" w:hAnsiTheme="minorEastAsia" w:hint="eastAsia"/>
                <w:color w:val="000000" w:themeColor="text1"/>
                <w:sz w:val="22"/>
              </w:rPr>
              <w:t>茜部新所２丁目５番地</w:t>
            </w:r>
          </w:p>
        </w:tc>
      </w:tr>
      <w:tr w:rsidR="001D2694" w:rsidRPr="009643FD" w:rsidTr="003A7F26">
        <w:trPr>
          <w:trHeight w:val="313"/>
        </w:trPr>
        <w:tc>
          <w:tcPr>
            <w:tcW w:w="2625" w:type="dxa"/>
          </w:tcPr>
          <w:p w:rsidR="00A273BE" w:rsidRPr="003A7F26" w:rsidRDefault="003A7F26" w:rsidP="001D2694">
            <w:pPr>
              <w:rPr>
                <w:rFonts w:asciiTheme="minorEastAsia" w:hAnsiTheme="minorEastAsia"/>
                <w:color w:val="000000" w:themeColor="text1"/>
                <w:sz w:val="22"/>
              </w:rPr>
            </w:pPr>
            <w:r w:rsidRPr="003A7F26">
              <w:rPr>
                <w:rFonts w:asciiTheme="minorEastAsia" w:hAnsiTheme="minorEastAsia" w:hint="eastAsia"/>
                <w:color w:val="000000" w:themeColor="text1"/>
                <w:sz w:val="22"/>
              </w:rPr>
              <w:t>敷地概要</w:t>
            </w:r>
          </w:p>
        </w:tc>
        <w:tc>
          <w:tcPr>
            <w:tcW w:w="6195" w:type="dxa"/>
          </w:tcPr>
          <w:p w:rsidR="001D2694" w:rsidRPr="003A7F26" w:rsidRDefault="003A7F26"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総</w:t>
            </w:r>
            <w:r w:rsidR="0019002F">
              <w:rPr>
                <w:rFonts w:asciiTheme="minorEastAsia" w:hAnsiTheme="minorEastAsia" w:hint="eastAsia"/>
                <w:color w:val="000000" w:themeColor="text1"/>
                <w:sz w:val="22"/>
              </w:rPr>
              <w:t>敷地</w:t>
            </w:r>
            <w:r>
              <w:rPr>
                <w:rFonts w:asciiTheme="minorEastAsia" w:hAnsiTheme="minorEastAsia" w:hint="eastAsia"/>
                <w:color w:val="000000" w:themeColor="text1"/>
                <w:sz w:val="22"/>
              </w:rPr>
              <w:t>面積：104,603㎡（</w:t>
            </w:r>
            <w:r w:rsidR="00D12638">
              <w:rPr>
                <w:rFonts w:asciiTheme="minorEastAsia" w:hAnsiTheme="minorEastAsia" w:hint="eastAsia"/>
                <w:color w:val="000000" w:themeColor="text1"/>
                <w:sz w:val="22"/>
              </w:rPr>
              <w:t>一級河川</w:t>
            </w:r>
            <w:r w:rsidRPr="003A7F26">
              <w:rPr>
                <w:rFonts w:asciiTheme="minorEastAsia" w:hAnsiTheme="minorEastAsia" w:hint="eastAsia"/>
                <w:color w:val="000000" w:themeColor="text1"/>
                <w:sz w:val="22"/>
              </w:rPr>
              <w:t>新荒田川を挟</w:t>
            </w:r>
            <w:r>
              <w:rPr>
                <w:rFonts w:asciiTheme="minorEastAsia" w:hAnsiTheme="minorEastAsia" w:hint="eastAsia"/>
                <w:color w:val="000000" w:themeColor="text1"/>
                <w:sz w:val="22"/>
              </w:rPr>
              <w:t>んで構成）</w:t>
            </w:r>
          </w:p>
          <w:p w:rsidR="003A7F26" w:rsidRPr="003A7F26" w:rsidRDefault="00277707" w:rsidP="00E757D5">
            <w:pPr>
              <w:snapToGrid w:val="0"/>
              <w:spacing w:line="360" w:lineRule="exac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川</w:t>
            </w:r>
            <w:r w:rsidR="003A7F26" w:rsidRPr="003A7F26">
              <w:rPr>
                <w:rFonts w:asciiTheme="minorEastAsia" w:hAnsiTheme="minorEastAsia" w:hint="eastAsia"/>
                <w:color w:val="000000" w:themeColor="text1"/>
                <w:sz w:val="22"/>
              </w:rPr>
              <w:t>西(茜部新所側)83,190㎡</w:t>
            </w:r>
            <w:r>
              <w:rPr>
                <w:rFonts w:asciiTheme="minorEastAsia" w:hAnsiTheme="minorEastAsia" w:hint="eastAsia"/>
                <w:color w:val="000000" w:themeColor="text1"/>
                <w:sz w:val="22"/>
              </w:rPr>
              <w:t>、川</w:t>
            </w:r>
            <w:r w:rsidR="003A7F26" w:rsidRPr="003A7F26">
              <w:rPr>
                <w:rFonts w:asciiTheme="minorEastAsia" w:hAnsiTheme="minorEastAsia" w:hint="eastAsia"/>
                <w:color w:val="000000" w:themeColor="text1"/>
                <w:sz w:val="22"/>
              </w:rPr>
              <w:t>東(西川手側)21,413㎡</w:t>
            </w:r>
          </w:p>
        </w:tc>
      </w:tr>
      <w:tr w:rsidR="003A7F26" w:rsidRPr="009643FD" w:rsidTr="003A7F26">
        <w:trPr>
          <w:trHeight w:val="1455"/>
        </w:trPr>
        <w:tc>
          <w:tcPr>
            <w:tcW w:w="2625" w:type="dxa"/>
          </w:tcPr>
          <w:p w:rsidR="003A7F26" w:rsidRPr="003A7F26" w:rsidRDefault="0019002F" w:rsidP="001D2694">
            <w:pPr>
              <w:rPr>
                <w:rFonts w:asciiTheme="minorEastAsia" w:hAnsiTheme="minorEastAsia"/>
                <w:color w:val="000000" w:themeColor="text1"/>
                <w:sz w:val="22"/>
              </w:rPr>
            </w:pPr>
            <w:r>
              <w:rPr>
                <w:rFonts w:asciiTheme="minorEastAsia" w:hAnsiTheme="minorEastAsia" w:hint="eastAsia"/>
                <w:color w:val="000000" w:themeColor="text1"/>
                <w:sz w:val="22"/>
              </w:rPr>
              <w:t>建築物の</w:t>
            </w:r>
            <w:r w:rsidR="00B32FB3">
              <w:rPr>
                <w:rFonts w:asciiTheme="minorEastAsia" w:hAnsiTheme="minorEastAsia" w:hint="eastAsia"/>
                <w:color w:val="000000" w:themeColor="text1"/>
                <w:sz w:val="22"/>
              </w:rPr>
              <w:t>状況</w:t>
            </w:r>
          </w:p>
          <w:p w:rsidR="00725781" w:rsidRDefault="003A7F26" w:rsidP="001D2694">
            <w:pPr>
              <w:rPr>
                <w:rFonts w:asciiTheme="minorEastAsia" w:hAnsiTheme="minorEastAsia"/>
                <w:color w:val="000000" w:themeColor="text1"/>
                <w:sz w:val="18"/>
              </w:rPr>
            </w:pPr>
            <w:r w:rsidRPr="00ED374B">
              <w:rPr>
                <w:rFonts w:asciiTheme="minorEastAsia" w:hAnsiTheme="minorEastAsia" w:hint="eastAsia"/>
                <w:color w:val="000000" w:themeColor="text1"/>
                <w:sz w:val="18"/>
              </w:rPr>
              <w:t>（</w:t>
            </w:r>
            <w:r w:rsidR="00AA067F" w:rsidRPr="00ED374B">
              <w:rPr>
                <w:rFonts w:asciiTheme="minorEastAsia" w:hAnsiTheme="minorEastAsia" w:hint="eastAsia"/>
                <w:color w:val="000000" w:themeColor="text1"/>
                <w:sz w:val="18"/>
              </w:rPr>
              <w:t>詳細は</w:t>
            </w:r>
            <w:r w:rsidR="00725781">
              <w:rPr>
                <w:rFonts w:asciiTheme="minorEastAsia" w:hAnsiTheme="minorEastAsia" w:hint="eastAsia"/>
                <w:color w:val="000000" w:themeColor="text1"/>
                <w:sz w:val="18"/>
              </w:rPr>
              <w:t>８．別紙の</w:t>
            </w:r>
          </w:p>
          <w:p w:rsidR="003A7F26" w:rsidRPr="00ED374B" w:rsidRDefault="003A7F26" w:rsidP="00725781">
            <w:pPr>
              <w:ind w:firstLineChars="100" w:firstLine="180"/>
              <w:rPr>
                <w:rFonts w:asciiTheme="minorEastAsia" w:hAnsiTheme="minorEastAsia"/>
                <w:color w:val="000000" w:themeColor="text1"/>
                <w:sz w:val="18"/>
              </w:rPr>
            </w:pPr>
            <w:r w:rsidRPr="00ED374B">
              <w:rPr>
                <w:rFonts w:asciiTheme="minorEastAsia" w:hAnsiTheme="minorEastAsia" w:hint="eastAsia"/>
                <w:color w:val="000000" w:themeColor="text1"/>
                <w:sz w:val="18"/>
              </w:rPr>
              <w:t>市場概要参照）</w:t>
            </w:r>
          </w:p>
          <w:p w:rsidR="003A7F26" w:rsidRPr="003A7F26" w:rsidRDefault="003A7F26" w:rsidP="001D2694">
            <w:pPr>
              <w:rPr>
                <w:rFonts w:asciiTheme="minorEastAsia" w:hAnsiTheme="minorEastAsia"/>
                <w:color w:val="000000" w:themeColor="text1"/>
                <w:sz w:val="22"/>
              </w:rPr>
            </w:pPr>
          </w:p>
        </w:tc>
        <w:tc>
          <w:tcPr>
            <w:tcW w:w="6195" w:type="dxa"/>
          </w:tcPr>
          <w:p w:rsidR="00277707" w:rsidRDefault="00277707"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川西主要建</w:t>
            </w:r>
            <w:r w:rsidR="0019002F">
              <w:rPr>
                <w:rFonts w:asciiTheme="minorEastAsia" w:hAnsiTheme="minorEastAsia" w:hint="eastAsia"/>
                <w:color w:val="000000" w:themeColor="text1"/>
                <w:sz w:val="22"/>
              </w:rPr>
              <w:t>築</w:t>
            </w:r>
            <w:r>
              <w:rPr>
                <w:rFonts w:asciiTheme="minorEastAsia" w:hAnsiTheme="minorEastAsia" w:hint="eastAsia"/>
                <w:color w:val="000000" w:themeColor="text1"/>
                <w:sz w:val="22"/>
              </w:rPr>
              <w:t>物</w:t>
            </w:r>
            <w:r w:rsidR="003A7F26" w:rsidRPr="003A7F26">
              <w:rPr>
                <w:rFonts w:asciiTheme="minorEastAsia" w:hAnsiTheme="minorEastAsia" w:hint="eastAsia"/>
                <w:color w:val="000000" w:themeColor="text1"/>
                <w:sz w:val="22"/>
              </w:rPr>
              <w:t>：</w:t>
            </w:r>
            <w:r w:rsidRPr="003A7F26">
              <w:rPr>
                <w:rFonts w:asciiTheme="minorEastAsia" w:hAnsiTheme="minorEastAsia" w:hint="eastAsia"/>
                <w:color w:val="000000" w:themeColor="text1"/>
                <w:sz w:val="22"/>
              </w:rPr>
              <w:t>卸売棟、仲卸売棟、管理庁舎、冷蔵庫棟等</w:t>
            </w:r>
            <w:r w:rsidR="003A7F26" w:rsidRPr="003A7F26">
              <w:rPr>
                <w:rFonts w:asciiTheme="minorEastAsia" w:hAnsiTheme="minorEastAsia" w:hint="eastAsia"/>
                <w:color w:val="000000" w:themeColor="text1"/>
                <w:sz w:val="22"/>
              </w:rPr>
              <w:t xml:space="preserve">　　　　　　　</w:t>
            </w:r>
          </w:p>
          <w:p w:rsidR="00277707" w:rsidRDefault="00277707"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川</w:t>
            </w:r>
            <w:r w:rsidRPr="003A7F26">
              <w:rPr>
                <w:rFonts w:asciiTheme="minorEastAsia" w:hAnsiTheme="minorEastAsia" w:hint="eastAsia"/>
                <w:color w:val="000000" w:themeColor="text1"/>
                <w:sz w:val="22"/>
              </w:rPr>
              <w:t>東</w:t>
            </w:r>
            <w:r>
              <w:rPr>
                <w:rFonts w:asciiTheme="minorEastAsia" w:hAnsiTheme="minorEastAsia" w:hint="eastAsia"/>
                <w:color w:val="000000" w:themeColor="text1"/>
                <w:sz w:val="22"/>
              </w:rPr>
              <w:t>主要建</w:t>
            </w:r>
            <w:r w:rsidR="0019002F">
              <w:rPr>
                <w:rFonts w:asciiTheme="minorEastAsia" w:hAnsiTheme="minorEastAsia" w:hint="eastAsia"/>
                <w:color w:val="000000" w:themeColor="text1"/>
                <w:sz w:val="22"/>
              </w:rPr>
              <w:t>築</w:t>
            </w:r>
            <w:r>
              <w:rPr>
                <w:rFonts w:asciiTheme="minorEastAsia" w:hAnsiTheme="minorEastAsia" w:hint="eastAsia"/>
                <w:color w:val="000000" w:themeColor="text1"/>
                <w:sz w:val="22"/>
              </w:rPr>
              <w:t>物：関連店舗等</w:t>
            </w:r>
          </w:p>
          <w:p w:rsidR="003A7F26" w:rsidRPr="003A7F26" w:rsidRDefault="003A7F26" w:rsidP="00E757D5">
            <w:pPr>
              <w:snapToGrid w:val="0"/>
              <w:spacing w:line="360" w:lineRule="exact"/>
              <w:rPr>
                <w:rFonts w:asciiTheme="minorEastAsia" w:hAnsiTheme="minorEastAsia"/>
                <w:color w:val="000000" w:themeColor="text1"/>
                <w:sz w:val="22"/>
              </w:rPr>
            </w:pPr>
            <w:r w:rsidRPr="003A7F26">
              <w:rPr>
                <w:rFonts w:asciiTheme="minorEastAsia" w:hAnsiTheme="minorEastAsia" w:hint="eastAsia"/>
                <w:color w:val="000000" w:themeColor="text1"/>
                <w:sz w:val="22"/>
              </w:rPr>
              <w:t>総建築</w:t>
            </w:r>
            <w:r w:rsidR="0019002F">
              <w:rPr>
                <w:rFonts w:asciiTheme="minorEastAsia" w:hAnsiTheme="minorEastAsia" w:hint="eastAsia"/>
                <w:color w:val="000000" w:themeColor="text1"/>
                <w:sz w:val="22"/>
              </w:rPr>
              <w:t>延床</w:t>
            </w:r>
            <w:r w:rsidRPr="003A7F26">
              <w:rPr>
                <w:rFonts w:asciiTheme="minorEastAsia" w:hAnsiTheme="minorEastAsia" w:hint="eastAsia"/>
                <w:color w:val="000000" w:themeColor="text1"/>
                <w:sz w:val="22"/>
              </w:rPr>
              <w:t>面積72,930㎡</w:t>
            </w:r>
          </w:p>
          <w:p w:rsidR="003A7F26" w:rsidRPr="003A7F26" w:rsidRDefault="003A7F26" w:rsidP="00E757D5">
            <w:pPr>
              <w:snapToGrid w:val="0"/>
              <w:spacing w:line="360" w:lineRule="exact"/>
              <w:rPr>
                <w:rFonts w:asciiTheme="minorEastAsia" w:hAnsiTheme="minorEastAsia"/>
                <w:color w:val="000000" w:themeColor="text1"/>
                <w:sz w:val="22"/>
              </w:rPr>
            </w:pPr>
            <w:r w:rsidRPr="003A7F26">
              <w:rPr>
                <w:rFonts w:asciiTheme="minorEastAsia" w:hAnsiTheme="minorEastAsia" w:hint="eastAsia"/>
                <w:color w:val="000000" w:themeColor="text1"/>
                <w:sz w:val="22"/>
              </w:rPr>
              <w:t>大規模</w:t>
            </w:r>
            <w:r w:rsidRPr="003A7F26">
              <w:rPr>
                <w:rFonts w:asciiTheme="minorEastAsia" w:hAnsiTheme="minorEastAsia"/>
                <w:color w:val="000000" w:themeColor="text1"/>
                <w:sz w:val="22"/>
              </w:rPr>
              <w:t>修繕履歴：</w:t>
            </w:r>
            <w:r w:rsidRPr="003A7F26">
              <w:rPr>
                <w:rFonts w:asciiTheme="minorEastAsia" w:hAnsiTheme="minorEastAsia" w:hint="eastAsia"/>
                <w:color w:val="000000" w:themeColor="text1"/>
                <w:sz w:val="22"/>
              </w:rPr>
              <w:t>平成</w:t>
            </w:r>
            <w:r w:rsidR="00277707">
              <w:rPr>
                <w:rFonts w:asciiTheme="minorEastAsia" w:hAnsiTheme="minorEastAsia" w:hint="eastAsia"/>
                <w:color w:val="000000" w:themeColor="text1"/>
                <w:sz w:val="22"/>
              </w:rPr>
              <w:t>３</w:t>
            </w:r>
            <w:r w:rsidRPr="003A7F26">
              <w:rPr>
                <w:rFonts w:asciiTheme="minorEastAsia" w:hAnsiTheme="minorEastAsia" w:hint="eastAsia"/>
                <w:color w:val="000000" w:themeColor="text1"/>
                <w:sz w:val="22"/>
              </w:rPr>
              <w:t>年 仲卸売棟増築等大規模改修工事</w:t>
            </w:r>
          </w:p>
          <w:p w:rsidR="005F4153" w:rsidRDefault="003A7F26" w:rsidP="00E757D5">
            <w:pPr>
              <w:snapToGrid w:val="0"/>
              <w:spacing w:line="360" w:lineRule="exact"/>
              <w:rPr>
                <w:rFonts w:asciiTheme="minorEastAsia" w:hAnsiTheme="minorEastAsia"/>
                <w:color w:val="000000" w:themeColor="text1"/>
                <w:sz w:val="22"/>
              </w:rPr>
            </w:pPr>
            <w:r w:rsidRPr="003A7F26">
              <w:rPr>
                <w:rFonts w:asciiTheme="minorEastAsia" w:hAnsiTheme="minorEastAsia" w:hint="eastAsia"/>
                <w:color w:val="000000" w:themeColor="text1"/>
                <w:sz w:val="22"/>
              </w:rPr>
              <w:t xml:space="preserve">　　　　　　　</w:t>
            </w:r>
            <w:r w:rsidR="00B32FB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Pr="003A7F26">
              <w:rPr>
                <w:rFonts w:asciiTheme="minorEastAsia" w:hAnsiTheme="minorEastAsia" w:hint="eastAsia"/>
                <w:color w:val="000000" w:themeColor="text1"/>
                <w:sz w:val="22"/>
              </w:rPr>
              <w:t xml:space="preserve">平成22年  </w:t>
            </w:r>
            <w:r w:rsidR="005F4153">
              <w:rPr>
                <w:rFonts w:asciiTheme="minorEastAsia" w:hAnsiTheme="minorEastAsia" w:hint="eastAsia"/>
                <w:color w:val="000000" w:themeColor="text1"/>
                <w:sz w:val="22"/>
              </w:rPr>
              <w:t>卸売棟</w:t>
            </w:r>
            <w:r w:rsidRPr="003A7F26">
              <w:rPr>
                <w:rFonts w:asciiTheme="minorEastAsia" w:hAnsiTheme="minorEastAsia" w:hint="eastAsia"/>
                <w:color w:val="000000" w:themeColor="text1"/>
                <w:sz w:val="22"/>
              </w:rPr>
              <w:t>耐震補強工事</w:t>
            </w:r>
          </w:p>
          <w:p w:rsidR="003A7F26" w:rsidRPr="003A7F26" w:rsidRDefault="005F4153" w:rsidP="00F9319E">
            <w:pPr>
              <w:snapToGrid w:val="0"/>
              <w:spacing w:line="360" w:lineRule="exact"/>
              <w:ind w:firstLineChars="800" w:firstLine="1760"/>
              <w:rPr>
                <w:rFonts w:asciiTheme="minorEastAsia" w:hAnsiTheme="minorEastAsia"/>
                <w:color w:val="000000" w:themeColor="text1"/>
                <w:sz w:val="22"/>
              </w:rPr>
            </w:pPr>
            <w:r>
              <w:rPr>
                <w:rFonts w:asciiTheme="minorEastAsia" w:hAnsiTheme="minorEastAsia" w:hint="eastAsia"/>
                <w:color w:val="000000" w:themeColor="text1"/>
                <w:sz w:val="22"/>
              </w:rPr>
              <w:t>（その他施設</w:t>
            </w:r>
            <w:r w:rsidR="00F9319E">
              <w:rPr>
                <w:rFonts w:asciiTheme="minorEastAsia" w:hAnsiTheme="minorEastAsia" w:hint="eastAsia"/>
                <w:color w:val="000000" w:themeColor="text1"/>
                <w:sz w:val="22"/>
              </w:rPr>
              <w:t>の</w:t>
            </w:r>
            <w:r>
              <w:rPr>
                <w:rFonts w:asciiTheme="minorEastAsia" w:hAnsiTheme="minorEastAsia" w:hint="eastAsia"/>
                <w:color w:val="000000" w:themeColor="text1"/>
                <w:sz w:val="22"/>
              </w:rPr>
              <w:t>耐震診断結果は良好）</w:t>
            </w:r>
          </w:p>
        </w:tc>
      </w:tr>
      <w:tr w:rsidR="001D2694" w:rsidRPr="009643FD" w:rsidTr="00B32FB3">
        <w:trPr>
          <w:trHeight w:val="140"/>
        </w:trPr>
        <w:tc>
          <w:tcPr>
            <w:tcW w:w="2625" w:type="dxa"/>
          </w:tcPr>
          <w:p w:rsidR="001D2694" w:rsidRPr="009643FD" w:rsidRDefault="001D2694" w:rsidP="001D2694">
            <w:pPr>
              <w:rPr>
                <w:rFonts w:asciiTheme="minorEastAsia" w:hAnsiTheme="minorEastAsia"/>
                <w:color w:val="000000" w:themeColor="text1"/>
                <w:sz w:val="22"/>
              </w:rPr>
            </w:pPr>
            <w:r w:rsidRPr="009643FD">
              <w:rPr>
                <w:rFonts w:asciiTheme="minorEastAsia" w:hAnsiTheme="minorEastAsia" w:hint="eastAsia"/>
                <w:color w:val="000000" w:themeColor="text1"/>
                <w:sz w:val="22"/>
              </w:rPr>
              <w:t>都市計画等による制限</w:t>
            </w:r>
          </w:p>
        </w:tc>
        <w:tc>
          <w:tcPr>
            <w:tcW w:w="6195" w:type="dxa"/>
          </w:tcPr>
          <w:p w:rsidR="00A273BE" w:rsidRDefault="00A273BE"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市街化</w:t>
            </w:r>
            <w:r w:rsidR="001D2694" w:rsidRPr="009643FD">
              <w:rPr>
                <w:rFonts w:asciiTheme="minorEastAsia" w:hAnsiTheme="minorEastAsia" w:hint="eastAsia"/>
                <w:color w:val="000000" w:themeColor="text1"/>
                <w:sz w:val="22"/>
              </w:rPr>
              <w:t>区域</w:t>
            </w:r>
          </w:p>
          <w:p w:rsidR="00A273BE" w:rsidRPr="00A273BE" w:rsidRDefault="00A273BE" w:rsidP="00E757D5">
            <w:pPr>
              <w:snapToGrid w:val="0"/>
              <w:spacing w:line="360" w:lineRule="exact"/>
              <w:rPr>
                <w:rFonts w:asciiTheme="minorEastAsia" w:hAnsiTheme="minorEastAsia"/>
                <w:color w:val="000000" w:themeColor="text1"/>
                <w:sz w:val="22"/>
              </w:rPr>
            </w:pPr>
            <w:r w:rsidRPr="00A273BE">
              <w:rPr>
                <w:rFonts w:asciiTheme="minorEastAsia" w:hAnsiTheme="minorEastAsia" w:hint="eastAsia"/>
                <w:color w:val="000000" w:themeColor="text1"/>
                <w:sz w:val="22"/>
              </w:rPr>
              <w:t xml:space="preserve">用途地域：商業地域（建ぺい率　</w:t>
            </w:r>
            <w:r w:rsidR="00277707">
              <w:rPr>
                <w:rFonts w:asciiTheme="minorEastAsia" w:hAnsiTheme="minorEastAsia" w:hint="eastAsia"/>
                <w:color w:val="000000" w:themeColor="text1"/>
                <w:sz w:val="22"/>
              </w:rPr>
              <w:t>80</w:t>
            </w:r>
            <w:r w:rsidRPr="00A273BE">
              <w:rPr>
                <w:rFonts w:asciiTheme="minorEastAsia" w:hAnsiTheme="minorEastAsia" w:hint="eastAsia"/>
                <w:color w:val="000000" w:themeColor="text1"/>
                <w:sz w:val="22"/>
              </w:rPr>
              <w:t xml:space="preserve">％、容積率　</w:t>
            </w:r>
            <w:r w:rsidR="00277707">
              <w:rPr>
                <w:rFonts w:asciiTheme="minorEastAsia" w:hAnsiTheme="minorEastAsia" w:hint="eastAsia"/>
                <w:color w:val="000000" w:themeColor="text1"/>
                <w:sz w:val="22"/>
              </w:rPr>
              <w:t>400</w:t>
            </w:r>
            <w:r w:rsidRPr="00A273BE">
              <w:rPr>
                <w:rFonts w:asciiTheme="minorEastAsia" w:hAnsiTheme="minorEastAsia" w:hint="eastAsia"/>
                <w:color w:val="000000" w:themeColor="text1"/>
                <w:sz w:val="22"/>
              </w:rPr>
              <w:t>％）</w:t>
            </w:r>
          </w:p>
          <w:p w:rsidR="00A273BE" w:rsidRDefault="00A273BE" w:rsidP="00E757D5">
            <w:pPr>
              <w:snapToGrid w:val="0"/>
              <w:spacing w:line="360" w:lineRule="exact"/>
              <w:rPr>
                <w:rFonts w:asciiTheme="minorEastAsia" w:hAnsiTheme="minorEastAsia"/>
                <w:color w:val="000000" w:themeColor="text1"/>
                <w:sz w:val="22"/>
              </w:rPr>
            </w:pPr>
            <w:r w:rsidRPr="00A273BE">
              <w:rPr>
                <w:rFonts w:asciiTheme="minorEastAsia" w:hAnsiTheme="minorEastAsia" w:hint="eastAsia"/>
                <w:color w:val="000000" w:themeColor="text1"/>
                <w:sz w:val="22"/>
              </w:rPr>
              <w:t>防火指定：準防火地域</w:t>
            </w:r>
          </w:p>
          <w:p w:rsidR="001D2694" w:rsidRDefault="00A273BE"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高度利用地区：指定なし</w:t>
            </w:r>
          </w:p>
          <w:p w:rsidR="00D12638" w:rsidRPr="009643FD" w:rsidRDefault="00D12638"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河川法による一部制限有</w:t>
            </w:r>
          </w:p>
        </w:tc>
      </w:tr>
      <w:tr w:rsidR="001D2694" w:rsidRPr="009643FD" w:rsidTr="003A7F26">
        <w:tc>
          <w:tcPr>
            <w:tcW w:w="2625" w:type="dxa"/>
          </w:tcPr>
          <w:p w:rsidR="001D2694" w:rsidRPr="009643FD" w:rsidRDefault="003A7F26" w:rsidP="001D2694">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維持管理状況</w:t>
            </w:r>
          </w:p>
        </w:tc>
        <w:tc>
          <w:tcPr>
            <w:tcW w:w="6195" w:type="dxa"/>
          </w:tcPr>
          <w:p w:rsidR="00A273BE" w:rsidRDefault="00A273BE"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開設者：岐阜市</w:t>
            </w:r>
          </w:p>
          <w:p w:rsidR="00A273BE" w:rsidRDefault="00A273BE"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土地所有者：岐阜市</w:t>
            </w:r>
          </w:p>
          <w:p w:rsidR="00A273BE" w:rsidRDefault="00A273BE"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建物所有者：岐阜市（一部場内業者）</w:t>
            </w:r>
          </w:p>
          <w:p w:rsidR="001D2694" w:rsidRPr="009643FD" w:rsidRDefault="00A273BE"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維持管理者：岐阜市（業務委託等</w:t>
            </w:r>
            <w:r w:rsidR="00CC4B4D">
              <w:rPr>
                <w:rFonts w:asciiTheme="minorEastAsia" w:hAnsiTheme="minorEastAsia" w:hint="eastAsia"/>
                <w:color w:val="000000" w:themeColor="text1"/>
                <w:sz w:val="22"/>
              </w:rPr>
              <w:t>を含む</w:t>
            </w:r>
            <w:r>
              <w:rPr>
                <w:rFonts w:asciiTheme="minorEastAsia" w:hAnsiTheme="minorEastAsia" w:hint="eastAsia"/>
                <w:color w:val="000000" w:themeColor="text1"/>
                <w:sz w:val="22"/>
              </w:rPr>
              <w:t>）</w:t>
            </w:r>
          </w:p>
        </w:tc>
      </w:tr>
      <w:tr w:rsidR="001D2694" w:rsidRPr="009643FD" w:rsidTr="003A7F26">
        <w:tc>
          <w:tcPr>
            <w:tcW w:w="2625" w:type="dxa"/>
          </w:tcPr>
          <w:p w:rsidR="001D2694" w:rsidRPr="009643FD" w:rsidRDefault="001D2694" w:rsidP="001D2694">
            <w:pPr>
              <w:rPr>
                <w:rFonts w:asciiTheme="minorEastAsia" w:hAnsiTheme="minorEastAsia"/>
                <w:color w:val="000000" w:themeColor="text1"/>
                <w:sz w:val="22"/>
              </w:rPr>
            </w:pPr>
            <w:r w:rsidRPr="009643FD">
              <w:rPr>
                <w:rFonts w:asciiTheme="minorEastAsia" w:hAnsiTheme="minorEastAsia" w:hint="eastAsia"/>
                <w:color w:val="000000" w:themeColor="text1"/>
                <w:sz w:val="22"/>
              </w:rPr>
              <w:t>その他</w:t>
            </w:r>
          </w:p>
          <w:p w:rsidR="001D2694" w:rsidRPr="009643FD" w:rsidRDefault="001D2694" w:rsidP="001D2694">
            <w:pPr>
              <w:rPr>
                <w:rFonts w:asciiTheme="minorEastAsia" w:hAnsiTheme="minorEastAsia"/>
                <w:color w:val="000000" w:themeColor="text1"/>
                <w:sz w:val="22"/>
              </w:rPr>
            </w:pPr>
          </w:p>
        </w:tc>
        <w:tc>
          <w:tcPr>
            <w:tcW w:w="6195" w:type="dxa"/>
          </w:tcPr>
          <w:p w:rsidR="00A273BE" w:rsidRDefault="00A273BE" w:rsidP="00E757D5">
            <w:pPr>
              <w:snapToGrid w:val="0"/>
              <w:spacing w:line="360" w:lineRule="exact"/>
              <w:rPr>
                <w:rFonts w:asciiTheme="minorEastAsia" w:hAnsiTheme="minorEastAsia"/>
                <w:color w:val="000000" w:themeColor="text1"/>
                <w:sz w:val="22"/>
              </w:rPr>
            </w:pPr>
            <w:r w:rsidRPr="009643FD">
              <w:rPr>
                <w:rFonts w:asciiTheme="minorEastAsia" w:hAnsiTheme="minorEastAsia" w:hint="eastAsia"/>
                <w:color w:val="000000" w:themeColor="text1"/>
                <w:sz w:val="22"/>
              </w:rPr>
              <w:t>接道状況</w:t>
            </w:r>
            <w:r>
              <w:rPr>
                <w:rFonts w:asciiTheme="minorEastAsia" w:hAnsiTheme="minorEastAsia" w:hint="eastAsia"/>
                <w:color w:val="000000" w:themeColor="text1"/>
                <w:sz w:val="22"/>
              </w:rPr>
              <w:t xml:space="preserve">：岐阜市道　</w:t>
            </w:r>
            <w:r w:rsidR="003A7F26">
              <w:rPr>
                <w:rFonts w:asciiTheme="minorEastAsia" w:hAnsiTheme="minorEastAsia" w:hint="eastAsia"/>
                <w:color w:val="000000" w:themeColor="text1"/>
                <w:sz w:val="22"/>
              </w:rPr>
              <w:t>敷地</w:t>
            </w:r>
            <w:r>
              <w:rPr>
                <w:rFonts w:asciiTheme="minorEastAsia" w:hAnsiTheme="minorEastAsia" w:hint="eastAsia"/>
                <w:color w:val="000000" w:themeColor="text1"/>
                <w:sz w:val="22"/>
              </w:rPr>
              <w:t>入口</w:t>
            </w:r>
            <w:r w:rsidR="00277707">
              <w:rPr>
                <w:rFonts w:asciiTheme="minorEastAsia" w:hAnsiTheme="minorEastAsia" w:hint="eastAsia"/>
                <w:color w:val="000000" w:themeColor="text1"/>
                <w:sz w:val="22"/>
              </w:rPr>
              <w:t>12</w:t>
            </w:r>
            <w:r>
              <w:rPr>
                <w:rFonts w:asciiTheme="minorEastAsia" w:hAnsiTheme="minorEastAsia" w:hint="eastAsia"/>
                <w:color w:val="000000" w:themeColor="text1"/>
                <w:sz w:val="22"/>
              </w:rPr>
              <w:t>か所</w:t>
            </w:r>
          </w:p>
          <w:p w:rsidR="001D2694" w:rsidRDefault="003A7F26"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その他：敷地内上空に</w:t>
            </w:r>
            <w:r w:rsidR="00A273BE">
              <w:rPr>
                <w:rFonts w:asciiTheme="minorEastAsia" w:hAnsiTheme="minorEastAsia" w:hint="eastAsia"/>
                <w:color w:val="000000" w:themeColor="text1"/>
                <w:sz w:val="22"/>
              </w:rPr>
              <w:t>高圧線有</w:t>
            </w:r>
          </w:p>
          <w:p w:rsidR="005F4153" w:rsidRPr="009643FD" w:rsidRDefault="00AC3430" w:rsidP="00E757D5">
            <w:pPr>
              <w:snapToGrid w:val="0"/>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茜部新所地内に水路有</w:t>
            </w:r>
          </w:p>
        </w:tc>
      </w:tr>
    </w:tbl>
    <w:p w:rsidR="001D2694" w:rsidRPr="00A273BE" w:rsidRDefault="00A273BE" w:rsidP="001D2694">
      <w:pPr>
        <w:widowControl/>
        <w:jc w:val="left"/>
        <w:rPr>
          <w:rFonts w:asciiTheme="majorEastAsia" w:eastAsiaTheme="majorEastAsia" w:hAnsiTheme="majorEastAsia"/>
          <w:color w:val="000000" w:themeColor="text1"/>
          <w:sz w:val="18"/>
        </w:rPr>
      </w:pPr>
      <w:r>
        <w:rPr>
          <w:rFonts w:asciiTheme="majorEastAsia" w:eastAsiaTheme="majorEastAsia" w:hAnsiTheme="majorEastAsia" w:hint="eastAsia"/>
          <w:b/>
          <w:color w:val="000000" w:themeColor="text1"/>
          <w:sz w:val="22"/>
        </w:rPr>
        <w:t xml:space="preserve">　　　</w:t>
      </w:r>
      <w:r w:rsidR="005F4153">
        <w:rPr>
          <w:rFonts w:asciiTheme="majorEastAsia" w:eastAsiaTheme="majorEastAsia" w:hAnsiTheme="majorEastAsia" w:hint="eastAsia"/>
          <w:color w:val="000000" w:themeColor="text1"/>
          <w:sz w:val="18"/>
        </w:rPr>
        <w:t xml:space="preserve">　※そのほか、対象用地・施設の概要等は、別紙</w:t>
      </w:r>
      <w:r w:rsidR="00A64609">
        <w:rPr>
          <w:rFonts w:asciiTheme="majorEastAsia" w:eastAsiaTheme="majorEastAsia" w:hAnsiTheme="majorEastAsia" w:hint="eastAsia"/>
          <w:color w:val="000000" w:themeColor="text1"/>
          <w:sz w:val="18"/>
        </w:rPr>
        <w:t>の市場概要参照</w:t>
      </w:r>
    </w:p>
    <w:p w:rsidR="00AC1EF8" w:rsidRPr="009643FD" w:rsidRDefault="00AC1EF8" w:rsidP="001D2694">
      <w:pPr>
        <w:widowControl/>
        <w:jc w:val="left"/>
        <w:rPr>
          <w:rFonts w:asciiTheme="majorEastAsia" w:eastAsiaTheme="majorEastAsia" w:hAnsiTheme="majorEastAsia"/>
          <w:b/>
          <w:color w:val="000000" w:themeColor="text1"/>
          <w:sz w:val="22"/>
        </w:rPr>
      </w:pPr>
    </w:p>
    <w:p w:rsidR="00D80650" w:rsidRPr="003A7F26" w:rsidRDefault="00D80650" w:rsidP="00D80650">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（３）対象施設の</w:t>
      </w:r>
      <w:r w:rsidR="00AC1EF8" w:rsidRPr="003A7F26">
        <w:rPr>
          <w:rFonts w:asciiTheme="majorEastAsia" w:eastAsiaTheme="majorEastAsia" w:hAnsiTheme="majorEastAsia" w:hint="eastAsia"/>
          <w:b/>
          <w:color w:val="000000" w:themeColor="text1"/>
          <w:sz w:val="22"/>
        </w:rPr>
        <w:t>再整備について</w:t>
      </w:r>
    </w:p>
    <w:p w:rsidR="00AC1EF8" w:rsidRPr="00AC1EF8" w:rsidRDefault="00D80650" w:rsidP="002A1054">
      <w:pPr>
        <w:rPr>
          <w:rFonts w:asciiTheme="minorEastAsia" w:hAnsiTheme="minorEastAsia"/>
          <w:color w:val="000000" w:themeColor="text1"/>
          <w:sz w:val="22"/>
        </w:rPr>
      </w:pPr>
      <w:r w:rsidRPr="00282FF7">
        <w:rPr>
          <w:rFonts w:asciiTheme="minorEastAsia" w:hAnsiTheme="minorEastAsia" w:hint="eastAsia"/>
          <w:color w:val="000000" w:themeColor="text1"/>
          <w:sz w:val="22"/>
        </w:rPr>
        <w:t xml:space="preserve">　　</w:t>
      </w:r>
      <w:r w:rsidR="0019002F">
        <w:rPr>
          <w:rFonts w:asciiTheme="minorEastAsia" w:hAnsiTheme="minorEastAsia" w:hint="eastAsia"/>
          <w:color w:val="000000" w:themeColor="text1"/>
          <w:sz w:val="22"/>
        </w:rPr>
        <w:t>①事業</w:t>
      </w:r>
      <w:r w:rsidR="00D12638">
        <w:rPr>
          <w:rFonts w:asciiTheme="minorEastAsia" w:hAnsiTheme="minorEastAsia" w:hint="eastAsia"/>
          <w:color w:val="000000" w:themeColor="text1"/>
          <w:sz w:val="22"/>
        </w:rPr>
        <w:t>期間：令和元</w:t>
      </w:r>
      <w:r w:rsidR="002A1054">
        <w:rPr>
          <w:rFonts w:asciiTheme="minorEastAsia" w:hAnsiTheme="minorEastAsia" w:hint="eastAsia"/>
          <w:color w:val="000000" w:themeColor="text1"/>
          <w:sz w:val="22"/>
        </w:rPr>
        <w:t>度から</w:t>
      </w:r>
      <w:r w:rsidR="00277707">
        <w:rPr>
          <w:rFonts w:asciiTheme="minorEastAsia" w:hAnsiTheme="minorEastAsia" w:hint="eastAsia"/>
          <w:color w:val="000000" w:themeColor="text1"/>
          <w:sz w:val="22"/>
        </w:rPr>
        <w:t>10</w:t>
      </w:r>
      <w:r w:rsidR="002A1054">
        <w:rPr>
          <w:rFonts w:asciiTheme="minorEastAsia" w:hAnsiTheme="minorEastAsia" w:hint="eastAsia"/>
          <w:color w:val="000000" w:themeColor="text1"/>
          <w:sz w:val="22"/>
        </w:rPr>
        <w:t>年</w:t>
      </w:r>
      <w:r w:rsidR="00D12638">
        <w:rPr>
          <w:rFonts w:asciiTheme="minorEastAsia" w:hAnsiTheme="minorEastAsia" w:hint="eastAsia"/>
          <w:color w:val="000000" w:themeColor="text1"/>
          <w:sz w:val="22"/>
        </w:rPr>
        <w:t>以内</w:t>
      </w:r>
      <w:r w:rsidR="002A1054">
        <w:rPr>
          <w:rFonts w:asciiTheme="minorEastAsia" w:hAnsiTheme="minorEastAsia" w:hint="eastAsia"/>
          <w:color w:val="000000" w:themeColor="text1"/>
          <w:sz w:val="22"/>
        </w:rPr>
        <w:t>を目途に供用開始</w:t>
      </w:r>
      <w:r w:rsidR="00A64609">
        <w:rPr>
          <w:rFonts w:asciiTheme="minorEastAsia" w:hAnsiTheme="minorEastAsia" w:hint="eastAsia"/>
          <w:color w:val="000000" w:themeColor="text1"/>
          <w:sz w:val="22"/>
        </w:rPr>
        <w:t>を予定</w:t>
      </w:r>
    </w:p>
    <w:p w:rsidR="00AC1EF8" w:rsidRPr="00AC1EF8" w:rsidRDefault="00AC1EF8" w:rsidP="00AC1EF8">
      <w:pPr>
        <w:rPr>
          <w:rFonts w:asciiTheme="minorEastAsia" w:hAnsiTheme="minorEastAsia"/>
          <w:color w:val="000000" w:themeColor="text1"/>
          <w:sz w:val="22"/>
        </w:rPr>
      </w:pPr>
      <w:r w:rsidRPr="00AC1EF8">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②</w:t>
      </w:r>
      <w:r w:rsidR="00844DE2">
        <w:rPr>
          <w:rFonts w:asciiTheme="minorEastAsia" w:hAnsiTheme="minorEastAsia" w:hint="eastAsia"/>
          <w:color w:val="000000" w:themeColor="text1"/>
          <w:sz w:val="22"/>
        </w:rPr>
        <w:t>整備</w:t>
      </w:r>
      <w:r w:rsidR="0019002F">
        <w:rPr>
          <w:rFonts w:asciiTheme="minorEastAsia" w:hAnsiTheme="minorEastAsia" w:hint="eastAsia"/>
          <w:color w:val="000000" w:themeColor="text1"/>
          <w:sz w:val="22"/>
        </w:rPr>
        <w:t>予定</w:t>
      </w:r>
      <w:r w:rsidR="00844DE2">
        <w:rPr>
          <w:rFonts w:asciiTheme="minorEastAsia" w:hAnsiTheme="minorEastAsia" w:hint="eastAsia"/>
          <w:color w:val="000000" w:themeColor="text1"/>
          <w:sz w:val="22"/>
        </w:rPr>
        <w:t>地：現在地</w:t>
      </w:r>
      <w:r w:rsidR="00B42B49">
        <w:rPr>
          <w:rFonts w:asciiTheme="minorEastAsia" w:hAnsiTheme="minorEastAsia" w:hint="eastAsia"/>
          <w:color w:val="000000" w:themeColor="text1"/>
          <w:sz w:val="22"/>
        </w:rPr>
        <w:tab/>
      </w:r>
    </w:p>
    <w:p w:rsidR="00AC1EF8" w:rsidRPr="00AC1EF8" w:rsidRDefault="00AC1EF8" w:rsidP="00AC1EF8">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③</w:t>
      </w:r>
      <w:r w:rsidR="0019002F">
        <w:rPr>
          <w:rFonts w:asciiTheme="minorEastAsia" w:hAnsiTheme="minorEastAsia" w:hint="eastAsia"/>
          <w:color w:val="000000" w:themeColor="text1"/>
          <w:sz w:val="22"/>
        </w:rPr>
        <w:t>想定事業</w:t>
      </w:r>
      <w:r w:rsidR="00844DE2">
        <w:rPr>
          <w:rFonts w:asciiTheme="minorEastAsia" w:hAnsiTheme="minorEastAsia" w:hint="eastAsia"/>
          <w:color w:val="000000" w:themeColor="text1"/>
          <w:sz w:val="22"/>
        </w:rPr>
        <w:t>費用：</w:t>
      </w:r>
      <w:r w:rsidRPr="00AC1EF8">
        <w:rPr>
          <w:rFonts w:asciiTheme="minorEastAsia" w:hAnsiTheme="minorEastAsia" w:hint="eastAsia"/>
          <w:color w:val="000000" w:themeColor="text1"/>
          <w:sz w:val="22"/>
        </w:rPr>
        <w:t>市で整備した際の</w:t>
      </w:r>
      <w:r w:rsidR="00844DE2">
        <w:rPr>
          <w:rFonts w:asciiTheme="minorEastAsia" w:hAnsiTheme="minorEastAsia" w:hint="eastAsia"/>
          <w:color w:val="000000" w:themeColor="text1"/>
          <w:sz w:val="22"/>
        </w:rPr>
        <w:t>現段階</w:t>
      </w:r>
      <w:r w:rsidR="00A64609">
        <w:rPr>
          <w:rFonts w:asciiTheme="minorEastAsia" w:hAnsiTheme="minorEastAsia" w:hint="eastAsia"/>
          <w:color w:val="000000" w:themeColor="text1"/>
          <w:sz w:val="22"/>
        </w:rPr>
        <w:t>で</w:t>
      </w:r>
      <w:r w:rsidR="00844DE2">
        <w:rPr>
          <w:rFonts w:asciiTheme="minorEastAsia" w:hAnsiTheme="minorEastAsia" w:hint="eastAsia"/>
          <w:color w:val="000000" w:themeColor="text1"/>
          <w:sz w:val="22"/>
        </w:rPr>
        <w:t>の</w:t>
      </w:r>
      <w:r w:rsidRPr="00AC1EF8">
        <w:rPr>
          <w:rFonts w:asciiTheme="minorEastAsia" w:hAnsiTheme="minorEastAsia" w:hint="eastAsia"/>
          <w:color w:val="000000" w:themeColor="text1"/>
          <w:sz w:val="22"/>
        </w:rPr>
        <w:t>想定は</w:t>
      </w:r>
      <w:r w:rsidR="00844DE2">
        <w:rPr>
          <w:rFonts w:asciiTheme="minorEastAsia" w:hAnsiTheme="minorEastAsia" w:hint="eastAsia"/>
          <w:color w:val="000000" w:themeColor="text1"/>
          <w:sz w:val="22"/>
        </w:rPr>
        <w:t>おおよそ</w:t>
      </w:r>
      <w:r w:rsidR="00277707">
        <w:rPr>
          <w:rFonts w:asciiTheme="minorEastAsia" w:hAnsiTheme="minorEastAsia" w:hint="eastAsia"/>
          <w:color w:val="000000" w:themeColor="text1"/>
          <w:sz w:val="22"/>
        </w:rPr>
        <w:t>70</w:t>
      </w:r>
      <w:r w:rsidRPr="00AC1EF8">
        <w:rPr>
          <w:rFonts w:asciiTheme="minorEastAsia" w:hAnsiTheme="minorEastAsia" w:hint="eastAsia"/>
          <w:color w:val="000000" w:themeColor="text1"/>
          <w:sz w:val="22"/>
        </w:rPr>
        <w:t>～</w:t>
      </w:r>
      <w:r w:rsidR="00277707">
        <w:rPr>
          <w:rFonts w:asciiTheme="minorEastAsia" w:hAnsiTheme="minorEastAsia" w:hint="eastAsia"/>
          <w:color w:val="000000" w:themeColor="text1"/>
          <w:sz w:val="22"/>
        </w:rPr>
        <w:t>90</w:t>
      </w:r>
      <w:r w:rsidRPr="00AC1EF8">
        <w:rPr>
          <w:rFonts w:asciiTheme="minorEastAsia" w:hAnsiTheme="minorEastAsia" w:hint="eastAsia"/>
          <w:color w:val="000000" w:themeColor="text1"/>
          <w:sz w:val="22"/>
        </w:rPr>
        <w:t>億円</w:t>
      </w:r>
    </w:p>
    <w:p w:rsidR="00AC1EF8" w:rsidRPr="00AC1EF8" w:rsidRDefault="00AC1EF8" w:rsidP="00AC1EF8">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④</w:t>
      </w:r>
      <w:r w:rsidRPr="00AC1EF8">
        <w:rPr>
          <w:rFonts w:asciiTheme="minorEastAsia" w:hAnsiTheme="minorEastAsia" w:hint="eastAsia"/>
          <w:color w:val="000000" w:themeColor="text1"/>
          <w:sz w:val="22"/>
        </w:rPr>
        <w:t>整備イメージＡ</w:t>
      </w:r>
      <w:r w:rsidRPr="003A7F26">
        <w:rPr>
          <w:rFonts w:asciiTheme="minorEastAsia" w:hAnsiTheme="minorEastAsia" w:hint="eastAsia"/>
          <w:color w:val="000000" w:themeColor="text1"/>
          <w:sz w:val="16"/>
        </w:rPr>
        <w:t>※</w:t>
      </w:r>
      <w:r w:rsidR="00D12638">
        <w:rPr>
          <w:rFonts w:asciiTheme="minorEastAsia" w:hAnsiTheme="minorEastAsia" w:hint="eastAsia"/>
          <w:color w:val="000000" w:themeColor="text1"/>
          <w:sz w:val="22"/>
        </w:rPr>
        <w:t>：想定事業</w:t>
      </w:r>
      <w:r w:rsidRPr="00AC1EF8">
        <w:rPr>
          <w:rFonts w:asciiTheme="minorEastAsia" w:hAnsiTheme="minorEastAsia" w:hint="eastAsia"/>
          <w:color w:val="000000" w:themeColor="text1"/>
          <w:sz w:val="22"/>
        </w:rPr>
        <w:t>費用から可能な整備を想定</w:t>
      </w:r>
    </w:p>
    <w:p w:rsidR="00AC1EF8" w:rsidRPr="00AC1EF8" w:rsidRDefault="00AC1EF8" w:rsidP="00AC1EF8">
      <w:pPr>
        <w:rPr>
          <w:rFonts w:asciiTheme="minorEastAsia" w:hAnsiTheme="minorEastAsia"/>
          <w:color w:val="000000" w:themeColor="text1"/>
          <w:sz w:val="22"/>
        </w:rPr>
      </w:pPr>
      <w:r w:rsidRPr="00AC1EF8">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5F4153">
        <w:rPr>
          <w:rFonts w:asciiTheme="minorEastAsia" w:hAnsiTheme="minorEastAsia" w:hint="eastAsia"/>
          <w:color w:val="000000" w:themeColor="text1"/>
          <w:sz w:val="22"/>
        </w:rPr>
        <w:t xml:space="preserve">　</w:t>
      </w:r>
      <w:r w:rsidRPr="00AC1EF8">
        <w:rPr>
          <w:rFonts w:asciiTheme="minorEastAsia" w:hAnsiTheme="minorEastAsia" w:hint="eastAsia"/>
          <w:color w:val="000000" w:themeColor="text1"/>
          <w:sz w:val="22"/>
        </w:rPr>
        <w:t>水産物部を新荒田川以東に配置</w:t>
      </w:r>
    </w:p>
    <w:p w:rsidR="00AC1EF8" w:rsidRPr="00AC1EF8" w:rsidRDefault="00AC1EF8" w:rsidP="00AC1EF8">
      <w:pPr>
        <w:rPr>
          <w:rFonts w:asciiTheme="minorEastAsia" w:hAnsiTheme="minorEastAsia"/>
          <w:color w:val="000000" w:themeColor="text1"/>
          <w:sz w:val="22"/>
        </w:rPr>
      </w:pPr>
      <w:r w:rsidRPr="00AC1EF8">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Pr="00AC1EF8">
        <w:rPr>
          <w:rFonts w:asciiTheme="minorEastAsia" w:hAnsiTheme="minorEastAsia" w:hint="eastAsia"/>
          <w:color w:val="000000" w:themeColor="text1"/>
          <w:sz w:val="22"/>
        </w:rPr>
        <w:t xml:space="preserve">　余剰地は新荒田川以東に約１ｈａ発生想定</w:t>
      </w:r>
    </w:p>
    <w:p w:rsidR="00AC1EF8" w:rsidRPr="00AC1EF8" w:rsidRDefault="00AC1EF8" w:rsidP="00AC1EF8">
      <w:pPr>
        <w:rPr>
          <w:rFonts w:asciiTheme="minorEastAsia" w:hAnsiTheme="minorEastAsia"/>
          <w:color w:val="000000" w:themeColor="text1"/>
          <w:sz w:val="22"/>
        </w:rPr>
      </w:pPr>
      <w:r w:rsidRPr="00AC1EF8">
        <w:rPr>
          <w:rFonts w:asciiTheme="minorEastAsia" w:hAnsiTheme="minorEastAsia" w:hint="eastAsia"/>
          <w:color w:val="000000" w:themeColor="text1"/>
          <w:sz w:val="22"/>
        </w:rPr>
        <w:t xml:space="preserve">　　</w:t>
      </w:r>
      <w:r w:rsidR="00D12638">
        <w:rPr>
          <w:rFonts w:asciiTheme="minorEastAsia" w:hAnsiTheme="minorEastAsia" w:hint="eastAsia"/>
          <w:color w:val="000000" w:themeColor="text1"/>
          <w:sz w:val="22"/>
        </w:rPr>
        <w:t xml:space="preserve">　</w:t>
      </w:r>
      <w:r w:rsidRPr="00AC1EF8">
        <w:rPr>
          <w:rFonts w:asciiTheme="minorEastAsia" w:hAnsiTheme="minorEastAsia" w:hint="eastAsia"/>
          <w:color w:val="000000" w:themeColor="text1"/>
          <w:sz w:val="22"/>
        </w:rPr>
        <w:t>整備イメージＢ</w:t>
      </w:r>
      <w:r w:rsidRPr="003A7F26">
        <w:rPr>
          <w:rFonts w:asciiTheme="minorEastAsia" w:hAnsiTheme="minorEastAsia" w:hint="eastAsia"/>
          <w:color w:val="000000" w:themeColor="text1"/>
          <w:sz w:val="16"/>
        </w:rPr>
        <w:t>※</w:t>
      </w:r>
      <w:r w:rsidR="00D12638">
        <w:rPr>
          <w:rFonts w:asciiTheme="minorEastAsia" w:hAnsiTheme="minorEastAsia" w:hint="eastAsia"/>
          <w:color w:val="000000" w:themeColor="text1"/>
          <w:sz w:val="22"/>
        </w:rPr>
        <w:t>：経営展望を基に想定事業</w:t>
      </w:r>
      <w:r w:rsidRPr="00AC1EF8">
        <w:rPr>
          <w:rFonts w:asciiTheme="minorEastAsia" w:hAnsiTheme="minorEastAsia" w:hint="eastAsia"/>
          <w:color w:val="000000" w:themeColor="text1"/>
          <w:sz w:val="22"/>
        </w:rPr>
        <w:t>費用を意識せず整備を想定</w:t>
      </w:r>
    </w:p>
    <w:p w:rsidR="00AC1EF8" w:rsidRPr="00AC1EF8" w:rsidRDefault="00AC1EF8" w:rsidP="00AC1EF8">
      <w:pPr>
        <w:rPr>
          <w:rFonts w:asciiTheme="minorEastAsia" w:hAnsiTheme="minorEastAsia"/>
          <w:color w:val="000000" w:themeColor="text1"/>
          <w:sz w:val="22"/>
        </w:rPr>
      </w:pPr>
      <w:r w:rsidRPr="00AC1EF8">
        <w:rPr>
          <w:rFonts w:asciiTheme="minorEastAsia" w:hAnsiTheme="minorEastAsia" w:hint="eastAsia"/>
          <w:color w:val="000000" w:themeColor="text1"/>
          <w:sz w:val="22"/>
        </w:rPr>
        <w:t xml:space="preserve">　　　　　　　　　　　　市場機能を全て新荒田川以西に配置</w:t>
      </w:r>
    </w:p>
    <w:p w:rsidR="00AC1EF8" w:rsidRPr="00AC1EF8" w:rsidRDefault="00AC1EF8" w:rsidP="00AC1EF8">
      <w:pPr>
        <w:rPr>
          <w:rFonts w:asciiTheme="minorEastAsia" w:hAnsiTheme="minorEastAsia"/>
          <w:color w:val="000000" w:themeColor="text1"/>
          <w:sz w:val="22"/>
        </w:rPr>
      </w:pPr>
      <w:r w:rsidRPr="00AC1EF8">
        <w:rPr>
          <w:rFonts w:asciiTheme="minorEastAsia" w:hAnsiTheme="minorEastAsia" w:hint="eastAsia"/>
          <w:color w:val="000000" w:themeColor="text1"/>
          <w:sz w:val="22"/>
        </w:rPr>
        <w:t xml:space="preserve">　　　　　　　　　　　　平成３年に新築した仲卸売棟を除き全て新築</w:t>
      </w:r>
    </w:p>
    <w:p w:rsidR="00AC1EF8" w:rsidRPr="00AC1EF8" w:rsidRDefault="00844DE2" w:rsidP="00AC1EF8">
      <w:pPr>
        <w:rPr>
          <w:rFonts w:asciiTheme="minorEastAsia" w:hAnsiTheme="minorEastAsia"/>
          <w:color w:val="000000" w:themeColor="text1"/>
          <w:sz w:val="22"/>
        </w:rPr>
      </w:pPr>
      <w:r>
        <w:rPr>
          <w:rFonts w:asciiTheme="minorEastAsia" w:hAnsiTheme="minorEastAsia" w:hint="eastAsia"/>
          <w:color w:val="000000" w:themeColor="text1"/>
          <w:sz w:val="22"/>
        </w:rPr>
        <w:t xml:space="preserve">　　　　　　　　　　　　余剰地は新荒田川以東に約２</w:t>
      </w:r>
      <w:r w:rsidR="00AC1EF8" w:rsidRPr="00AC1EF8">
        <w:rPr>
          <w:rFonts w:asciiTheme="minorEastAsia" w:hAnsiTheme="minorEastAsia" w:hint="eastAsia"/>
          <w:color w:val="000000" w:themeColor="text1"/>
          <w:sz w:val="22"/>
        </w:rPr>
        <w:t>ｈａ発生想定</w:t>
      </w:r>
    </w:p>
    <w:p w:rsidR="00AC1EF8" w:rsidRDefault="00D12638" w:rsidP="00AC1EF8">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⑤</w:t>
      </w:r>
      <w:r w:rsidR="00AC1EF8">
        <w:rPr>
          <w:rFonts w:asciiTheme="minorEastAsia" w:hAnsiTheme="minorEastAsia" w:hint="eastAsia"/>
          <w:color w:val="000000" w:themeColor="text1"/>
          <w:sz w:val="22"/>
        </w:rPr>
        <w:t>所有区分等：整備後の</w:t>
      </w:r>
      <w:r w:rsidR="00AC1EF8" w:rsidRPr="00AC1EF8">
        <w:rPr>
          <w:rFonts w:asciiTheme="minorEastAsia" w:hAnsiTheme="minorEastAsia" w:hint="eastAsia"/>
          <w:color w:val="000000" w:themeColor="text1"/>
          <w:sz w:val="22"/>
        </w:rPr>
        <w:t>開設者及び土地所有者は岐阜市</w:t>
      </w:r>
    </w:p>
    <w:p w:rsidR="003A7F26" w:rsidRPr="00AC1EF8" w:rsidRDefault="00D12638" w:rsidP="00AC1EF8">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⑥</w:t>
      </w:r>
      <w:r w:rsidR="003A7F26">
        <w:rPr>
          <w:rFonts w:asciiTheme="minorEastAsia" w:hAnsiTheme="minorEastAsia" w:hint="eastAsia"/>
          <w:color w:val="000000" w:themeColor="text1"/>
          <w:sz w:val="22"/>
        </w:rPr>
        <w:t>余剰地：民間活力により整備</w:t>
      </w:r>
      <w:r w:rsidR="0019002F">
        <w:rPr>
          <w:rFonts w:asciiTheme="minorEastAsia" w:hAnsiTheme="minorEastAsia" w:hint="eastAsia"/>
          <w:color w:val="000000" w:themeColor="text1"/>
          <w:sz w:val="22"/>
        </w:rPr>
        <w:t>及び</w:t>
      </w:r>
      <w:r w:rsidR="003A7F26">
        <w:rPr>
          <w:rFonts w:asciiTheme="minorEastAsia" w:hAnsiTheme="minorEastAsia" w:hint="eastAsia"/>
          <w:color w:val="000000" w:themeColor="text1"/>
          <w:sz w:val="22"/>
        </w:rPr>
        <w:t>運営を想定</w:t>
      </w:r>
    </w:p>
    <w:p w:rsidR="00AC1EF8" w:rsidRDefault="00D12638" w:rsidP="00AC1EF8">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⑦</w:t>
      </w:r>
      <w:r w:rsidR="0019002F">
        <w:rPr>
          <w:rFonts w:asciiTheme="minorEastAsia" w:hAnsiTheme="minorEastAsia" w:hint="eastAsia"/>
          <w:color w:val="000000" w:themeColor="text1"/>
          <w:sz w:val="22"/>
        </w:rPr>
        <w:t>その他：事業期間</w:t>
      </w:r>
      <w:r w:rsidR="00E757D5">
        <w:rPr>
          <w:rFonts w:asciiTheme="minorEastAsia" w:hAnsiTheme="minorEastAsia" w:hint="eastAsia"/>
          <w:color w:val="000000" w:themeColor="text1"/>
          <w:sz w:val="22"/>
        </w:rPr>
        <w:t>中も市場機能</w:t>
      </w:r>
      <w:r w:rsidR="00AC1EF8" w:rsidRPr="00AC1EF8">
        <w:rPr>
          <w:rFonts w:asciiTheme="minorEastAsia" w:hAnsiTheme="minorEastAsia" w:hint="eastAsia"/>
          <w:color w:val="000000" w:themeColor="text1"/>
          <w:sz w:val="22"/>
        </w:rPr>
        <w:t>を継続する必要があ</w:t>
      </w:r>
      <w:r w:rsidR="00AA067F">
        <w:rPr>
          <w:rFonts w:asciiTheme="minorEastAsia" w:hAnsiTheme="minorEastAsia" w:hint="eastAsia"/>
          <w:color w:val="000000" w:themeColor="text1"/>
          <w:sz w:val="22"/>
        </w:rPr>
        <w:t>ります</w:t>
      </w:r>
    </w:p>
    <w:p w:rsidR="005F4153" w:rsidRPr="00AC1EF8" w:rsidRDefault="005F4153" w:rsidP="00AC1EF8">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 xml:space="preserve">　　　　　舗装や水道管等の老朽化も著しく、各インフラの更新も必要となります。</w:t>
      </w:r>
    </w:p>
    <w:p w:rsidR="00AC1EF8" w:rsidRPr="005F4153" w:rsidRDefault="00AC1EF8" w:rsidP="00725781">
      <w:pPr>
        <w:ind w:firstLineChars="300" w:firstLine="420"/>
        <w:rPr>
          <w:rFonts w:asciiTheme="minorEastAsia" w:hAnsiTheme="minorEastAsia"/>
          <w:sz w:val="14"/>
          <w:szCs w:val="21"/>
        </w:rPr>
      </w:pPr>
      <w:r w:rsidRPr="00725781">
        <w:rPr>
          <w:rFonts w:asciiTheme="minorEastAsia" w:hAnsiTheme="minorEastAsia" w:hint="eastAsia"/>
          <w:sz w:val="14"/>
          <w:szCs w:val="21"/>
        </w:rPr>
        <w:t>※整備イメージはあくまで参考例としており</w:t>
      </w:r>
      <w:r w:rsidR="002A1054" w:rsidRPr="00725781">
        <w:rPr>
          <w:rFonts w:asciiTheme="minorEastAsia" w:hAnsiTheme="minorEastAsia" w:hint="eastAsia"/>
          <w:sz w:val="14"/>
          <w:szCs w:val="21"/>
        </w:rPr>
        <w:t>、</w:t>
      </w:r>
      <w:r w:rsidR="00844DE2" w:rsidRPr="00725781">
        <w:rPr>
          <w:rFonts w:asciiTheme="minorEastAsia" w:hAnsiTheme="minorEastAsia" w:hint="eastAsia"/>
          <w:sz w:val="14"/>
          <w:szCs w:val="21"/>
        </w:rPr>
        <w:t>レイアウト等を断定するものでは</w:t>
      </w:r>
      <w:r w:rsidR="00AA067F" w:rsidRPr="00725781">
        <w:rPr>
          <w:rFonts w:asciiTheme="minorEastAsia" w:hAnsiTheme="minorEastAsia" w:hint="eastAsia"/>
          <w:sz w:val="14"/>
          <w:szCs w:val="21"/>
        </w:rPr>
        <w:t>ありません</w:t>
      </w:r>
      <w:r w:rsidR="00844DE2" w:rsidRPr="00725781">
        <w:rPr>
          <w:rFonts w:asciiTheme="minorEastAsia" w:hAnsiTheme="minorEastAsia" w:hint="eastAsia"/>
          <w:sz w:val="14"/>
          <w:szCs w:val="21"/>
        </w:rPr>
        <w:t>。</w:t>
      </w:r>
      <w:r w:rsidRPr="00725781">
        <w:rPr>
          <w:rFonts w:asciiTheme="minorEastAsia" w:hAnsiTheme="minorEastAsia" w:hint="eastAsia"/>
          <w:sz w:val="14"/>
          <w:szCs w:val="21"/>
        </w:rPr>
        <w:t>別紙「</w:t>
      </w:r>
      <w:r w:rsidR="005F4153" w:rsidRPr="00725781">
        <w:rPr>
          <w:rFonts w:asciiTheme="minorEastAsia" w:hAnsiTheme="minorEastAsia" w:hint="eastAsia"/>
          <w:sz w:val="14"/>
          <w:szCs w:val="21"/>
        </w:rPr>
        <w:t>現況及び</w:t>
      </w:r>
      <w:r w:rsidRPr="00725781">
        <w:rPr>
          <w:rFonts w:asciiTheme="minorEastAsia" w:hAnsiTheme="minorEastAsia" w:hint="eastAsia"/>
          <w:sz w:val="14"/>
          <w:szCs w:val="21"/>
        </w:rPr>
        <w:t>再整備イメージ」を参照</w:t>
      </w:r>
      <w:r w:rsidR="00844DE2" w:rsidRPr="00725781">
        <w:rPr>
          <w:rFonts w:asciiTheme="minorEastAsia" w:hAnsiTheme="minorEastAsia" w:hint="eastAsia"/>
          <w:sz w:val="14"/>
          <w:szCs w:val="21"/>
        </w:rPr>
        <w:t>。</w:t>
      </w:r>
    </w:p>
    <w:p w:rsidR="001D2694" w:rsidRDefault="001D2694" w:rsidP="003A7F26">
      <w:pPr>
        <w:pStyle w:val="2"/>
        <w:spacing w:after="198"/>
      </w:pPr>
      <w:r w:rsidRPr="009643FD">
        <w:rPr>
          <w:rFonts w:hint="eastAsia"/>
        </w:rPr>
        <w:t>３．スケジュール</w:t>
      </w:r>
    </w:p>
    <w:tbl>
      <w:tblPr>
        <w:tblStyle w:val="a9"/>
        <w:tblW w:w="9035" w:type="dxa"/>
        <w:tblInd w:w="534" w:type="dxa"/>
        <w:tblLook w:val="04A0" w:firstRow="1" w:lastRow="0" w:firstColumn="1" w:lastColumn="0" w:noHBand="0" w:noVBand="1"/>
      </w:tblPr>
      <w:tblGrid>
        <w:gridCol w:w="3628"/>
        <w:gridCol w:w="5407"/>
      </w:tblGrid>
      <w:tr w:rsidR="002D2BD6" w:rsidRPr="009643FD" w:rsidTr="003A7F26">
        <w:trPr>
          <w:trHeight w:val="454"/>
        </w:trPr>
        <w:tc>
          <w:tcPr>
            <w:tcW w:w="3628" w:type="dxa"/>
            <w:vAlign w:val="center"/>
          </w:tcPr>
          <w:p w:rsidR="002D2BD6" w:rsidRPr="009643FD" w:rsidRDefault="003A7F26" w:rsidP="00A64609">
            <w:pPr>
              <w:rPr>
                <w:rFonts w:asciiTheme="minorEastAsia" w:hAnsiTheme="minorEastAsia"/>
                <w:color w:val="000000" w:themeColor="text1"/>
                <w:sz w:val="22"/>
              </w:rPr>
            </w:pPr>
            <w:r>
              <w:rPr>
                <w:rFonts w:asciiTheme="minorEastAsia" w:hAnsiTheme="minorEastAsia" w:hint="eastAsia"/>
                <w:color w:val="000000" w:themeColor="text1"/>
                <w:sz w:val="22"/>
              </w:rPr>
              <w:t>①</w:t>
            </w:r>
            <w:r w:rsidR="002D2BD6" w:rsidRPr="009643FD">
              <w:rPr>
                <w:rFonts w:asciiTheme="minorEastAsia" w:hAnsiTheme="minorEastAsia" w:hint="eastAsia"/>
                <w:color w:val="000000" w:themeColor="text1"/>
                <w:sz w:val="22"/>
              </w:rPr>
              <w:t>実施方針の公表</w:t>
            </w:r>
          </w:p>
        </w:tc>
        <w:tc>
          <w:tcPr>
            <w:tcW w:w="5407" w:type="dxa"/>
            <w:vAlign w:val="center"/>
          </w:tcPr>
          <w:p w:rsidR="002D2BD6" w:rsidRPr="00ED374B" w:rsidRDefault="002D2BD6" w:rsidP="00A64609">
            <w:pPr>
              <w:rPr>
                <w:rFonts w:asciiTheme="minorEastAsia" w:hAnsiTheme="minorEastAsia"/>
                <w:sz w:val="22"/>
              </w:rPr>
            </w:pPr>
            <w:r w:rsidRPr="00ED374B">
              <w:rPr>
                <w:rFonts w:asciiTheme="minorEastAsia" w:hAnsiTheme="minorEastAsia" w:hint="eastAsia"/>
                <w:sz w:val="22"/>
              </w:rPr>
              <w:t>令和元年</w:t>
            </w:r>
            <w:r w:rsidR="00277707" w:rsidRPr="00ED374B">
              <w:rPr>
                <w:rFonts w:asciiTheme="minorEastAsia" w:hAnsiTheme="minorEastAsia"/>
                <w:sz w:val="22"/>
              </w:rPr>
              <w:t>10</w:t>
            </w:r>
            <w:r w:rsidRPr="00ED374B">
              <w:rPr>
                <w:rFonts w:asciiTheme="minorEastAsia" w:hAnsiTheme="minorEastAsia" w:hint="eastAsia"/>
                <w:sz w:val="22"/>
              </w:rPr>
              <w:t>月１日</w:t>
            </w:r>
            <w:r w:rsidR="002A1054" w:rsidRPr="00ED374B">
              <w:rPr>
                <w:rFonts w:asciiTheme="minorEastAsia" w:hAnsiTheme="minorEastAsia" w:hint="eastAsia"/>
                <w:sz w:val="22"/>
              </w:rPr>
              <w:t>（火）</w:t>
            </w:r>
          </w:p>
        </w:tc>
      </w:tr>
      <w:tr w:rsidR="002D2BD6" w:rsidRPr="009643FD" w:rsidTr="003A7F26">
        <w:trPr>
          <w:trHeight w:val="454"/>
        </w:trPr>
        <w:tc>
          <w:tcPr>
            <w:tcW w:w="3628" w:type="dxa"/>
            <w:vAlign w:val="center"/>
          </w:tcPr>
          <w:p w:rsidR="002A1054" w:rsidRDefault="003A7F26" w:rsidP="003A7F26">
            <w:pPr>
              <w:snapToGrid w:val="0"/>
              <w:rPr>
                <w:rFonts w:asciiTheme="minorEastAsia" w:hAnsiTheme="minorEastAsia"/>
                <w:color w:val="000000" w:themeColor="text1"/>
                <w:sz w:val="22"/>
              </w:rPr>
            </w:pPr>
            <w:r>
              <w:rPr>
                <w:rFonts w:asciiTheme="minorEastAsia" w:hAnsiTheme="minorEastAsia" w:hint="eastAsia"/>
                <w:color w:val="000000" w:themeColor="text1"/>
                <w:sz w:val="22"/>
              </w:rPr>
              <w:t>②</w:t>
            </w:r>
            <w:r w:rsidR="002D2BD6">
              <w:rPr>
                <w:rFonts w:asciiTheme="minorEastAsia" w:hAnsiTheme="minorEastAsia" w:hint="eastAsia"/>
                <w:color w:val="000000" w:themeColor="text1"/>
                <w:sz w:val="22"/>
              </w:rPr>
              <w:t>事前説明会・</w:t>
            </w:r>
            <w:r w:rsidR="002D2BD6" w:rsidRPr="009643FD">
              <w:rPr>
                <w:rFonts w:asciiTheme="minorEastAsia" w:hAnsiTheme="minorEastAsia" w:hint="eastAsia"/>
                <w:color w:val="000000" w:themeColor="text1"/>
                <w:sz w:val="22"/>
              </w:rPr>
              <w:t>現地見学会の</w:t>
            </w:r>
          </w:p>
          <w:p w:rsidR="002D2BD6" w:rsidRPr="009643FD" w:rsidRDefault="002D2BD6" w:rsidP="003A7F26">
            <w:pPr>
              <w:snapToGrid w:val="0"/>
              <w:ind w:firstLineChars="100" w:firstLine="220"/>
              <w:rPr>
                <w:rFonts w:asciiTheme="minorEastAsia" w:hAnsiTheme="minorEastAsia"/>
                <w:color w:val="000000" w:themeColor="text1"/>
                <w:sz w:val="22"/>
              </w:rPr>
            </w:pPr>
            <w:r w:rsidRPr="009643FD">
              <w:rPr>
                <w:rFonts w:asciiTheme="minorEastAsia" w:hAnsiTheme="minorEastAsia" w:hint="eastAsia"/>
                <w:color w:val="000000" w:themeColor="text1"/>
                <w:sz w:val="22"/>
              </w:rPr>
              <w:t>参加申込期限</w:t>
            </w:r>
          </w:p>
        </w:tc>
        <w:tc>
          <w:tcPr>
            <w:tcW w:w="5407" w:type="dxa"/>
            <w:vAlign w:val="center"/>
          </w:tcPr>
          <w:p w:rsidR="002D2BD6" w:rsidRPr="005F4153" w:rsidRDefault="002A1054">
            <w:pPr>
              <w:rPr>
                <w:rFonts w:asciiTheme="minorEastAsia" w:hAnsiTheme="minorEastAsia"/>
                <w:sz w:val="22"/>
              </w:rPr>
            </w:pPr>
            <w:r w:rsidRPr="00ED374B">
              <w:rPr>
                <w:rFonts w:asciiTheme="minorEastAsia" w:hAnsiTheme="minorEastAsia" w:hint="eastAsia"/>
                <w:sz w:val="22"/>
              </w:rPr>
              <w:t>令和元年</w:t>
            </w:r>
            <w:r w:rsidR="00277707" w:rsidRPr="00ED374B">
              <w:rPr>
                <w:rFonts w:asciiTheme="minorEastAsia" w:hAnsiTheme="minorEastAsia"/>
                <w:sz w:val="22"/>
              </w:rPr>
              <w:t>10</w:t>
            </w:r>
            <w:r w:rsidRPr="00ED374B">
              <w:rPr>
                <w:rFonts w:asciiTheme="minorEastAsia" w:hAnsiTheme="minorEastAsia" w:hint="eastAsia"/>
                <w:sz w:val="22"/>
              </w:rPr>
              <w:t>月</w:t>
            </w:r>
            <w:r w:rsidR="00277707" w:rsidRPr="00ED374B">
              <w:rPr>
                <w:rFonts w:asciiTheme="minorEastAsia" w:hAnsiTheme="minorEastAsia"/>
                <w:sz w:val="22"/>
              </w:rPr>
              <w:t>1</w:t>
            </w:r>
            <w:r w:rsidR="00E757D5">
              <w:rPr>
                <w:rFonts w:asciiTheme="minorEastAsia" w:hAnsiTheme="minorEastAsia" w:hint="eastAsia"/>
                <w:sz w:val="22"/>
              </w:rPr>
              <w:t>1</w:t>
            </w:r>
            <w:r w:rsidR="002D2BD6" w:rsidRPr="00ED374B">
              <w:rPr>
                <w:rFonts w:asciiTheme="minorEastAsia" w:hAnsiTheme="minorEastAsia" w:hint="eastAsia"/>
                <w:sz w:val="22"/>
              </w:rPr>
              <w:t>日</w:t>
            </w:r>
            <w:r w:rsidRPr="00ED374B">
              <w:rPr>
                <w:rFonts w:asciiTheme="minorEastAsia" w:hAnsiTheme="minorEastAsia" w:hint="eastAsia"/>
                <w:sz w:val="22"/>
              </w:rPr>
              <w:t>（</w:t>
            </w:r>
            <w:r w:rsidR="00E757D5">
              <w:rPr>
                <w:rFonts w:asciiTheme="minorEastAsia" w:hAnsiTheme="minorEastAsia" w:hint="eastAsia"/>
                <w:sz w:val="22"/>
              </w:rPr>
              <w:t>金</w:t>
            </w:r>
            <w:r w:rsidRPr="00ED374B">
              <w:rPr>
                <w:rFonts w:asciiTheme="minorEastAsia" w:hAnsiTheme="minorEastAsia" w:hint="eastAsia"/>
                <w:sz w:val="22"/>
              </w:rPr>
              <w:t>）</w:t>
            </w:r>
            <w:r w:rsidR="005F4153" w:rsidRPr="005F4153">
              <w:rPr>
                <w:rFonts w:asciiTheme="minorEastAsia" w:hAnsiTheme="minorEastAsia" w:hint="eastAsia"/>
                <w:sz w:val="22"/>
              </w:rPr>
              <w:t>17時00分</w:t>
            </w:r>
          </w:p>
        </w:tc>
      </w:tr>
      <w:tr w:rsidR="002D2BD6" w:rsidRPr="009643FD" w:rsidTr="003A7F26">
        <w:trPr>
          <w:trHeight w:val="454"/>
        </w:trPr>
        <w:tc>
          <w:tcPr>
            <w:tcW w:w="3628" w:type="dxa"/>
            <w:vAlign w:val="center"/>
          </w:tcPr>
          <w:p w:rsidR="002D2BD6" w:rsidRPr="009643FD" w:rsidRDefault="003A7F26" w:rsidP="00A64609">
            <w:pPr>
              <w:rPr>
                <w:rFonts w:asciiTheme="minorEastAsia" w:hAnsiTheme="minorEastAsia"/>
                <w:color w:val="000000" w:themeColor="text1"/>
                <w:sz w:val="22"/>
              </w:rPr>
            </w:pPr>
            <w:r>
              <w:rPr>
                <w:rFonts w:asciiTheme="minorEastAsia" w:hAnsiTheme="minorEastAsia" w:hint="eastAsia"/>
                <w:color w:val="000000" w:themeColor="text1"/>
                <w:sz w:val="22"/>
              </w:rPr>
              <w:t>③</w:t>
            </w:r>
            <w:r w:rsidR="002D2BD6">
              <w:rPr>
                <w:rFonts w:asciiTheme="minorEastAsia" w:hAnsiTheme="minorEastAsia" w:hint="eastAsia"/>
                <w:color w:val="000000" w:themeColor="text1"/>
                <w:sz w:val="22"/>
              </w:rPr>
              <w:t>事前説明会・</w:t>
            </w:r>
            <w:r w:rsidR="002D2BD6" w:rsidRPr="009643FD">
              <w:rPr>
                <w:rFonts w:asciiTheme="minorEastAsia" w:hAnsiTheme="minorEastAsia" w:hint="eastAsia"/>
                <w:color w:val="000000" w:themeColor="text1"/>
                <w:sz w:val="22"/>
              </w:rPr>
              <w:t>現地見学会の開催</w:t>
            </w:r>
          </w:p>
        </w:tc>
        <w:tc>
          <w:tcPr>
            <w:tcW w:w="5407" w:type="dxa"/>
            <w:vAlign w:val="center"/>
          </w:tcPr>
          <w:p w:rsidR="00725781" w:rsidRDefault="00725781" w:rsidP="00725781">
            <w:pPr>
              <w:spacing w:line="320" w:lineRule="exact"/>
              <w:rPr>
                <w:rFonts w:asciiTheme="minorEastAsia" w:hAnsiTheme="minorEastAsia"/>
                <w:sz w:val="22"/>
              </w:rPr>
            </w:pPr>
            <w:r>
              <w:rPr>
                <w:rFonts w:asciiTheme="minorEastAsia" w:hAnsiTheme="minorEastAsia" w:hint="eastAsia"/>
                <w:sz w:val="22"/>
              </w:rPr>
              <w:t>令和元年10月18日（金）10時から2時間程度</w:t>
            </w:r>
          </w:p>
          <w:p w:rsidR="005C1E22" w:rsidRPr="005C1E22" w:rsidRDefault="00A954B6" w:rsidP="005C1E22">
            <w:pPr>
              <w:spacing w:line="260" w:lineRule="exact"/>
              <w:rPr>
                <w:rFonts w:asciiTheme="minorEastAsia" w:hAnsiTheme="minorEastAsia" w:hint="eastAsia"/>
                <w:sz w:val="18"/>
              </w:rPr>
            </w:pPr>
            <w:r>
              <w:rPr>
                <w:rFonts w:asciiTheme="minorEastAsia" w:hAnsiTheme="minorEastAsia" w:hint="eastAsia"/>
                <w:sz w:val="18"/>
              </w:rPr>
              <w:t>（上記日程で</w:t>
            </w:r>
            <w:r w:rsidR="005C1E22" w:rsidRPr="005C1E22">
              <w:rPr>
                <w:rFonts w:asciiTheme="minorEastAsia" w:hAnsiTheme="minorEastAsia" w:hint="eastAsia"/>
                <w:sz w:val="18"/>
              </w:rPr>
              <w:t>都合が悪い方は、17日(木)若しくは21日（月）に</w:t>
            </w:r>
          </w:p>
          <w:p w:rsidR="002D2BD6" w:rsidRPr="00ED374B" w:rsidRDefault="005C1E22" w:rsidP="005C1E22">
            <w:pPr>
              <w:spacing w:line="260" w:lineRule="exact"/>
              <w:rPr>
                <w:rFonts w:asciiTheme="minorEastAsia" w:hAnsiTheme="minorEastAsia"/>
                <w:sz w:val="22"/>
              </w:rPr>
            </w:pPr>
            <w:r w:rsidRPr="005C1E22">
              <w:rPr>
                <w:rFonts w:asciiTheme="minorEastAsia" w:hAnsiTheme="minorEastAsia" w:hint="eastAsia"/>
                <w:sz w:val="18"/>
              </w:rPr>
              <w:t>個別で対応させていただきます。）</w:t>
            </w:r>
          </w:p>
        </w:tc>
      </w:tr>
      <w:tr w:rsidR="001D2694" w:rsidRPr="009643FD" w:rsidTr="003A7F26">
        <w:trPr>
          <w:trHeight w:val="454"/>
        </w:trPr>
        <w:tc>
          <w:tcPr>
            <w:tcW w:w="3628" w:type="dxa"/>
            <w:vAlign w:val="center"/>
          </w:tcPr>
          <w:p w:rsidR="001D2694" w:rsidRPr="009643FD" w:rsidRDefault="003A7F26" w:rsidP="00A64609">
            <w:pPr>
              <w:rPr>
                <w:rFonts w:asciiTheme="minorEastAsia" w:hAnsiTheme="minorEastAsia"/>
                <w:color w:val="000000" w:themeColor="text1"/>
                <w:sz w:val="22"/>
              </w:rPr>
            </w:pPr>
            <w:r>
              <w:rPr>
                <w:rFonts w:asciiTheme="minorEastAsia" w:hAnsiTheme="minorEastAsia" w:hint="eastAsia"/>
                <w:color w:val="000000" w:themeColor="text1"/>
                <w:sz w:val="22"/>
              </w:rPr>
              <w:t>④</w:t>
            </w:r>
            <w:r w:rsidR="00162580">
              <w:rPr>
                <w:rFonts w:asciiTheme="minorEastAsia" w:hAnsiTheme="minorEastAsia" w:hint="eastAsia"/>
                <w:color w:val="000000" w:themeColor="text1"/>
                <w:sz w:val="22"/>
              </w:rPr>
              <w:t>対話</w:t>
            </w:r>
            <w:r w:rsidR="001D2694" w:rsidRPr="009643FD">
              <w:rPr>
                <w:rFonts w:asciiTheme="minorEastAsia" w:hAnsiTheme="minorEastAsia" w:hint="eastAsia"/>
                <w:color w:val="000000" w:themeColor="text1"/>
                <w:sz w:val="22"/>
              </w:rPr>
              <w:t>参加申込期限</w:t>
            </w:r>
          </w:p>
        </w:tc>
        <w:tc>
          <w:tcPr>
            <w:tcW w:w="5407" w:type="dxa"/>
            <w:vAlign w:val="center"/>
          </w:tcPr>
          <w:p w:rsidR="001D2694" w:rsidRPr="005F4153" w:rsidRDefault="002D2BD6" w:rsidP="00E757D5">
            <w:pPr>
              <w:rPr>
                <w:rFonts w:asciiTheme="minorEastAsia" w:hAnsiTheme="minorEastAsia"/>
                <w:b/>
                <w:color w:val="000000" w:themeColor="text1"/>
                <w:sz w:val="22"/>
              </w:rPr>
            </w:pPr>
            <w:r w:rsidRPr="00E04B9C">
              <w:rPr>
                <w:rFonts w:asciiTheme="minorEastAsia" w:hAnsiTheme="minorEastAsia" w:hint="eastAsia"/>
                <w:color w:val="000000" w:themeColor="text1"/>
                <w:sz w:val="22"/>
              </w:rPr>
              <w:t>令和元</w:t>
            </w:r>
            <w:r w:rsidR="001D2694" w:rsidRPr="00277707">
              <w:rPr>
                <w:rFonts w:asciiTheme="minorEastAsia" w:hAnsiTheme="minorEastAsia" w:hint="eastAsia"/>
                <w:color w:val="000000" w:themeColor="text1"/>
                <w:sz w:val="22"/>
              </w:rPr>
              <w:t>年</w:t>
            </w:r>
            <w:r w:rsidR="00277707" w:rsidRPr="00277707">
              <w:rPr>
                <w:rFonts w:asciiTheme="minorEastAsia" w:hAnsiTheme="minorEastAsia"/>
                <w:color w:val="000000" w:themeColor="text1"/>
                <w:sz w:val="22"/>
              </w:rPr>
              <w:t>11</w:t>
            </w:r>
            <w:r w:rsidR="001D2694" w:rsidRPr="00277707">
              <w:rPr>
                <w:rFonts w:asciiTheme="minorEastAsia" w:hAnsiTheme="minorEastAsia" w:hint="eastAsia"/>
                <w:color w:val="000000" w:themeColor="text1"/>
                <w:sz w:val="22"/>
              </w:rPr>
              <w:t>月</w:t>
            </w:r>
            <w:r w:rsidR="00E757D5">
              <w:rPr>
                <w:rFonts w:asciiTheme="minorEastAsia" w:hAnsiTheme="minorEastAsia" w:hint="eastAsia"/>
                <w:color w:val="000000" w:themeColor="text1"/>
                <w:sz w:val="22"/>
              </w:rPr>
              <w:t>8</w:t>
            </w:r>
            <w:r w:rsidR="001D2694" w:rsidRPr="00277707">
              <w:rPr>
                <w:rFonts w:asciiTheme="minorEastAsia" w:hAnsiTheme="minorEastAsia" w:hint="eastAsia"/>
                <w:color w:val="000000" w:themeColor="text1"/>
                <w:sz w:val="22"/>
              </w:rPr>
              <w:t>日</w:t>
            </w:r>
            <w:r w:rsidR="002A1054" w:rsidRPr="00277707">
              <w:rPr>
                <w:rFonts w:asciiTheme="minorEastAsia" w:hAnsiTheme="minorEastAsia" w:hint="eastAsia"/>
                <w:color w:val="000000" w:themeColor="text1"/>
                <w:sz w:val="22"/>
              </w:rPr>
              <w:t>（</w:t>
            </w:r>
            <w:r w:rsidR="00E757D5">
              <w:rPr>
                <w:rFonts w:asciiTheme="minorEastAsia" w:hAnsiTheme="minorEastAsia" w:hint="eastAsia"/>
                <w:color w:val="000000" w:themeColor="text1"/>
                <w:sz w:val="22"/>
              </w:rPr>
              <w:t>金</w:t>
            </w:r>
            <w:r w:rsidR="002A1054" w:rsidRPr="00277707">
              <w:rPr>
                <w:rFonts w:asciiTheme="minorEastAsia" w:hAnsiTheme="minorEastAsia" w:hint="eastAsia"/>
                <w:color w:val="000000" w:themeColor="text1"/>
                <w:sz w:val="22"/>
              </w:rPr>
              <w:t>）</w:t>
            </w:r>
            <w:r w:rsidR="005F4153" w:rsidRPr="005F4153">
              <w:rPr>
                <w:rFonts w:asciiTheme="minorEastAsia" w:hAnsiTheme="minorEastAsia" w:hint="eastAsia"/>
                <w:color w:val="000000" w:themeColor="text1"/>
                <w:sz w:val="22"/>
              </w:rPr>
              <w:t>17時00分</w:t>
            </w:r>
          </w:p>
        </w:tc>
      </w:tr>
      <w:tr w:rsidR="001D2694" w:rsidRPr="009643FD" w:rsidTr="003A7F26">
        <w:trPr>
          <w:trHeight w:val="454"/>
        </w:trPr>
        <w:tc>
          <w:tcPr>
            <w:tcW w:w="3628" w:type="dxa"/>
            <w:vAlign w:val="center"/>
          </w:tcPr>
          <w:p w:rsidR="001D2694" w:rsidRPr="009643FD" w:rsidRDefault="003A7F26" w:rsidP="00A64609">
            <w:pPr>
              <w:rPr>
                <w:rFonts w:asciiTheme="minorEastAsia" w:hAnsiTheme="minorEastAsia"/>
                <w:color w:val="000000" w:themeColor="text1"/>
                <w:sz w:val="22"/>
              </w:rPr>
            </w:pPr>
            <w:r>
              <w:rPr>
                <w:rFonts w:asciiTheme="minorEastAsia" w:hAnsiTheme="minorEastAsia" w:hint="eastAsia"/>
                <w:color w:val="000000" w:themeColor="text1"/>
                <w:sz w:val="22"/>
              </w:rPr>
              <w:t>⑤</w:t>
            </w:r>
            <w:r w:rsidR="004E4A19">
              <w:rPr>
                <w:rFonts w:asciiTheme="minorEastAsia" w:hAnsiTheme="minorEastAsia" w:hint="eastAsia"/>
                <w:color w:val="000000" w:themeColor="text1"/>
                <w:sz w:val="22"/>
              </w:rPr>
              <w:t>対話</w:t>
            </w:r>
            <w:r w:rsidR="001D55EA">
              <w:rPr>
                <w:rFonts w:asciiTheme="minorEastAsia" w:hAnsiTheme="minorEastAsia" w:hint="eastAsia"/>
                <w:color w:val="000000" w:themeColor="text1"/>
                <w:sz w:val="22"/>
              </w:rPr>
              <w:t>の</w:t>
            </w:r>
            <w:r w:rsidR="001D2694" w:rsidRPr="009643FD">
              <w:rPr>
                <w:rFonts w:asciiTheme="minorEastAsia" w:hAnsiTheme="minorEastAsia" w:hint="eastAsia"/>
                <w:color w:val="000000" w:themeColor="text1"/>
                <w:sz w:val="22"/>
              </w:rPr>
              <w:t>実施</w:t>
            </w:r>
            <w:r w:rsidR="004E4A19">
              <w:rPr>
                <w:rFonts w:asciiTheme="minorEastAsia" w:hAnsiTheme="minorEastAsia" w:hint="eastAsia"/>
                <w:color w:val="000000" w:themeColor="text1"/>
                <w:sz w:val="22"/>
              </w:rPr>
              <w:t>期間</w:t>
            </w:r>
            <w:r w:rsidR="001D2694" w:rsidRPr="009643FD">
              <w:rPr>
                <w:rFonts w:asciiTheme="minorEastAsia" w:hAnsiTheme="minorEastAsia" w:hint="eastAsia"/>
                <w:color w:val="000000" w:themeColor="text1"/>
                <w:sz w:val="22"/>
              </w:rPr>
              <w:t>及び場所</w:t>
            </w:r>
          </w:p>
        </w:tc>
        <w:tc>
          <w:tcPr>
            <w:tcW w:w="5407" w:type="dxa"/>
            <w:vAlign w:val="center"/>
          </w:tcPr>
          <w:p w:rsidR="004E4A19" w:rsidRDefault="00AC1EF8" w:rsidP="003A7F26">
            <w:pPr>
              <w:snapToGrid w:val="0"/>
              <w:rPr>
                <w:rFonts w:asciiTheme="minorEastAsia" w:hAnsiTheme="minorEastAsia"/>
                <w:color w:val="000000" w:themeColor="text1"/>
                <w:sz w:val="22"/>
              </w:rPr>
            </w:pPr>
            <w:r w:rsidRPr="00E04B9C">
              <w:rPr>
                <w:rFonts w:asciiTheme="minorEastAsia" w:hAnsiTheme="minorEastAsia" w:hint="eastAsia"/>
                <w:color w:val="000000" w:themeColor="text1"/>
                <w:sz w:val="22"/>
              </w:rPr>
              <w:t>令和元年</w:t>
            </w:r>
            <w:r w:rsidR="00277707" w:rsidRPr="00277707">
              <w:rPr>
                <w:rFonts w:asciiTheme="minorEastAsia" w:hAnsiTheme="minorEastAsia"/>
                <w:color w:val="000000" w:themeColor="text1"/>
                <w:sz w:val="22"/>
              </w:rPr>
              <w:t>11</w:t>
            </w:r>
            <w:r w:rsidRPr="00277707">
              <w:rPr>
                <w:rFonts w:asciiTheme="minorEastAsia" w:hAnsiTheme="minorEastAsia" w:hint="eastAsia"/>
                <w:color w:val="000000" w:themeColor="text1"/>
                <w:sz w:val="22"/>
              </w:rPr>
              <w:t>月</w:t>
            </w:r>
            <w:r w:rsidR="00E757D5">
              <w:rPr>
                <w:rFonts w:asciiTheme="minorEastAsia" w:hAnsiTheme="minorEastAsia" w:hint="eastAsia"/>
                <w:color w:val="000000" w:themeColor="text1"/>
                <w:sz w:val="22"/>
              </w:rPr>
              <w:t>18</w:t>
            </w:r>
            <w:r w:rsidRPr="00277707">
              <w:rPr>
                <w:rFonts w:asciiTheme="minorEastAsia" w:hAnsiTheme="minorEastAsia" w:hint="eastAsia"/>
                <w:color w:val="000000" w:themeColor="text1"/>
                <w:sz w:val="22"/>
              </w:rPr>
              <w:t>日</w:t>
            </w:r>
            <w:r w:rsidR="002A1054" w:rsidRPr="00277707">
              <w:rPr>
                <w:rFonts w:asciiTheme="minorEastAsia" w:hAnsiTheme="minorEastAsia" w:hint="eastAsia"/>
                <w:color w:val="000000" w:themeColor="text1"/>
                <w:sz w:val="22"/>
              </w:rPr>
              <w:t>（</w:t>
            </w:r>
            <w:r w:rsidR="00BD25C7">
              <w:rPr>
                <w:rFonts w:asciiTheme="minorEastAsia" w:hAnsiTheme="minorEastAsia" w:hint="eastAsia"/>
                <w:color w:val="000000" w:themeColor="text1"/>
                <w:sz w:val="22"/>
              </w:rPr>
              <w:t>月</w:t>
            </w:r>
            <w:r w:rsidR="002A1054" w:rsidRPr="00277707">
              <w:rPr>
                <w:rFonts w:asciiTheme="minorEastAsia" w:hAnsiTheme="minorEastAsia" w:hint="eastAsia"/>
                <w:color w:val="000000" w:themeColor="text1"/>
                <w:sz w:val="22"/>
              </w:rPr>
              <w:t>）</w:t>
            </w:r>
            <w:r w:rsidRPr="00277707">
              <w:rPr>
                <w:rFonts w:asciiTheme="minorEastAsia" w:hAnsiTheme="minorEastAsia" w:hint="eastAsia"/>
                <w:color w:val="000000" w:themeColor="text1"/>
                <w:sz w:val="22"/>
              </w:rPr>
              <w:t>～</w:t>
            </w:r>
            <w:r w:rsidR="00277707" w:rsidRPr="00277707">
              <w:rPr>
                <w:rFonts w:asciiTheme="minorEastAsia" w:hAnsiTheme="minorEastAsia"/>
                <w:color w:val="000000" w:themeColor="text1"/>
                <w:sz w:val="22"/>
              </w:rPr>
              <w:t>11</w:t>
            </w:r>
            <w:r w:rsidR="00B32FB3" w:rsidRPr="00277707">
              <w:rPr>
                <w:rFonts w:asciiTheme="minorEastAsia" w:hAnsiTheme="minorEastAsia" w:hint="eastAsia"/>
                <w:color w:val="000000" w:themeColor="text1"/>
                <w:sz w:val="22"/>
              </w:rPr>
              <w:t>月</w:t>
            </w:r>
            <w:r w:rsidR="00E757D5">
              <w:rPr>
                <w:rFonts w:asciiTheme="minorEastAsia" w:hAnsiTheme="minorEastAsia" w:hint="eastAsia"/>
                <w:color w:val="000000" w:themeColor="text1"/>
                <w:sz w:val="22"/>
              </w:rPr>
              <w:t>2</w:t>
            </w:r>
            <w:r w:rsidR="00050FEE">
              <w:rPr>
                <w:rFonts w:asciiTheme="minorEastAsia" w:hAnsiTheme="minorEastAsia" w:hint="eastAsia"/>
                <w:color w:val="000000" w:themeColor="text1"/>
                <w:sz w:val="22"/>
              </w:rPr>
              <w:t>5</w:t>
            </w:r>
            <w:r w:rsidRPr="00277707">
              <w:rPr>
                <w:rFonts w:asciiTheme="minorEastAsia" w:hAnsiTheme="minorEastAsia" w:hint="eastAsia"/>
                <w:color w:val="000000" w:themeColor="text1"/>
                <w:sz w:val="22"/>
              </w:rPr>
              <w:t>日</w:t>
            </w:r>
            <w:r w:rsidR="002A1054" w:rsidRPr="00277707">
              <w:rPr>
                <w:rFonts w:asciiTheme="minorEastAsia" w:hAnsiTheme="minorEastAsia" w:hint="eastAsia"/>
                <w:color w:val="000000" w:themeColor="text1"/>
                <w:sz w:val="22"/>
              </w:rPr>
              <w:t>（</w:t>
            </w:r>
            <w:r w:rsidR="00050FEE">
              <w:rPr>
                <w:rFonts w:asciiTheme="minorEastAsia" w:hAnsiTheme="minorEastAsia" w:hint="eastAsia"/>
                <w:color w:val="000000" w:themeColor="text1"/>
                <w:sz w:val="22"/>
              </w:rPr>
              <w:t>月</w:t>
            </w:r>
            <w:r w:rsidR="002A1054" w:rsidRPr="00277707">
              <w:rPr>
                <w:rFonts w:asciiTheme="minorEastAsia" w:hAnsiTheme="minorEastAsia" w:hint="eastAsia"/>
                <w:color w:val="000000" w:themeColor="text1"/>
                <w:sz w:val="22"/>
              </w:rPr>
              <w:t>）</w:t>
            </w:r>
          </w:p>
          <w:p w:rsidR="00050FEE" w:rsidRPr="00050FEE" w:rsidRDefault="00050FEE" w:rsidP="003A7F26">
            <w:pPr>
              <w:snapToGrid w:val="0"/>
              <w:rPr>
                <w:rFonts w:asciiTheme="minorEastAsia" w:hAnsiTheme="minorEastAsia"/>
                <w:color w:val="000000" w:themeColor="text1"/>
                <w:sz w:val="18"/>
              </w:rPr>
            </w:pPr>
            <w:r w:rsidRPr="00050FEE">
              <w:rPr>
                <w:rFonts w:asciiTheme="minorEastAsia" w:hAnsiTheme="minorEastAsia" w:hint="eastAsia"/>
                <w:color w:val="000000" w:themeColor="text1"/>
                <w:sz w:val="18"/>
              </w:rPr>
              <w:t>（ただし、土曜・日曜・祝日</w:t>
            </w:r>
            <w:r>
              <w:rPr>
                <w:rFonts w:asciiTheme="minorEastAsia" w:hAnsiTheme="minorEastAsia" w:hint="eastAsia"/>
                <w:color w:val="000000" w:themeColor="text1"/>
                <w:sz w:val="18"/>
              </w:rPr>
              <w:t>及び11月20日午後</w:t>
            </w:r>
            <w:r w:rsidRPr="00050FEE">
              <w:rPr>
                <w:rFonts w:asciiTheme="minorEastAsia" w:hAnsiTheme="minorEastAsia" w:hint="eastAsia"/>
                <w:color w:val="000000" w:themeColor="text1"/>
                <w:sz w:val="18"/>
              </w:rPr>
              <w:t>を除く</w:t>
            </w:r>
            <w:r>
              <w:rPr>
                <w:rFonts w:asciiTheme="minorEastAsia" w:hAnsiTheme="minorEastAsia" w:hint="eastAsia"/>
                <w:color w:val="000000" w:themeColor="text1"/>
                <w:sz w:val="18"/>
              </w:rPr>
              <w:t>）</w:t>
            </w:r>
          </w:p>
          <w:p w:rsidR="00AC1EF8" w:rsidRPr="00277707" w:rsidRDefault="005F4153" w:rsidP="005F4153">
            <w:pPr>
              <w:snapToGrid w:val="0"/>
              <w:rPr>
                <w:rFonts w:asciiTheme="minorEastAsia" w:hAnsiTheme="minorEastAsia"/>
                <w:color w:val="000000" w:themeColor="text1"/>
                <w:sz w:val="22"/>
              </w:rPr>
            </w:pPr>
            <w:r>
              <w:rPr>
                <w:rFonts w:asciiTheme="minorEastAsia" w:hAnsiTheme="minorEastAsia" w:hint="eastAsia"/>
                <w:color w:val="000000" w:themeColor="text1"/>
                <w:sz w:val="22"/>
              </w:rPr>
              <w:t>岐阜市中央卸売市場管理庁舎３</w:t>
            </w:r>
            <w:r w:rsidR="00AC1EF8" w:rsidRPr="00277707">
              <w:rPr>
                <w:rFonts w:asciiTheme="minorEastAsia" w:hAnsiTheme="minorEastAsia" w:hint="eastAsia"/>
                <w:color w:val="000000" w:themeColor="text1"/>
                <w:sz w:val="22"/>
              </w:rPr>
              <w:t>階</w:t>
            </w:r>
            <w:r>
              <w:rPr>
                <w:rFonts w:asciiTheme="minorEastAsia" w:hAnsiTheme="minorEastAsia" w:hint="eastAsia"/>
                <w:color w:val="000000" w:themeColor="text1"/>
                <w:sz w:val="22"/>
              </w:rPr>
              <w:t>大</w:t>
            </w:r>
            <w:r w:rsidR="00AC1EF8" w:rsidRPr="00277707">
              <w:rPr>
                <w:rFonts w:asciiTheme="minorEastAsia" w:hAnsiTheme="minorEastAsia" w:hint="eastAsia"/>
                <w:color w:val="000000" w:themeColor="text1"/>
                <w:sz w:val="22"/>
              </w:rPr>
              <w:t>会議室</w:t>
            </w:r>
          </w:p>
        </w:tc>
      </w:tr>
      <w:tr w:rsidR="00666218" w:rsidRPr="009643FD" w:rsidTr="003A7F26">
        <w:trPr>
          <w:trHeight w:val="454"/>
        </w:trPr>
        <w:tc>
          <w:tcPr>
            <w:tcW w:w="3628" w:type="dxa"/>
            <w:vAlign w:val="center"/>
          </w:tcPr>
          <w:p w:rsidR="00666218" w:rsidRPr="009643FD" w:rsidRDefault="003A7F26" w:rsidP="00A64609">
            <w:pPr>
              <w:rPr>
                <w:rFonts w:asciiTheme="minorEastAsia" w:hAnsiTheme="minorEastAsia"/>
                <w:color w:val="000000" w:themeColor="text1"/>
                <w:sz w:val="22"/>
              </w:rPr>
            </w:pPr>
            <w:r>
              <w:rPr>
                <w:rFonts w:asciiTheme="minorEastAsia" w:hAnsiTheme="minorEastAsia" w:hint="eastAsia"/>
                <w:color w:val="000000" w:themeColor="text1"/>
                <w:sz w:val="22"/>
              </w:rPr>
              <w:t>⑥</w:t>
            </w:r>
            <w:r w:rsidR="00666218" w:rsidRPr="009643FD">
              <w:rPr>
                <w:rFonts w:asciiTheme="minorEastAsia" w:hAnsiTheme="minorEastAsia" w:hint="eastAsia"/>
                <w:color w:val="000000" w:themeColor="text1"/>
                <w:sz w:val="22"/>
              </w:rPr>
              <w:t>実施結果概要の公表</w:t>
            </w:r>
          </w:p>
        </w:tc>
        <w:tc>
          <w:tcPr>
            <w:tcW w:w="5407" w:type="dxa"/>
            <w:vAlign w:val="center"/>
          </w:tcPr>
          <w:p w:rsidR="00666218" w:rsidRPr="00277707" w:rsidRDefault="002A1054" w:rsidP="00A64609">
            <w:pPr>
              <w:rPr>
                <w:rFonts w:asciiTheme="minorEastAsia" w:hAnsiTheme="minorEastAsia"/>
                <w:color w:val="000000" w:themeColor="text1"/>
                <w:sz w:val="22"/>
              </w:rPr>
            </w:pPr>
            <w:r w:rsidRPr="00E04B9C">
              <w:rPr>
                <w:rFonts w:asciiTheme="minorEastAsia" w:hAnsiTheme="minorEastAsia" w:hint="eastAsia"/>
                <w:sz w:val="22"/>
              </w:rPr>
              <w:t>令和２年１</w:t>
            </w:r>
            <w:r w:rsidR="00AC1EF8" w:rsidRPr="00277707">
              <w:rPr>
                <w:rFonts w:asciiTheme="minorEastAsia" w:hAnsiTheme="minorEastAsia" w:hint="eastAsia"/>
                <w:sz w:val="22"/>
              </w:rPr>
              <w:t>月中旬を予定</w:t>
            </w:r>
          </w:p>
        </w:tc>
      </w:tr>
    </w:tbl>
    <w:p w:rsidR="001D2694" w:rsidRPr="009643FD" w:rsidRDefault="001D2694" w:rsidP="003A7F26">
      <w:pPr>
        <w:pStyle w:val="2"/>
        <w:spacing w:after="198"/>
      </w:pPr>
      <w:r w:rsidRPr="009643FD">
        <w:rPr>
          <w:rFonts w:hint="eastAsia"/>
        </w:rPr>
        <w:lastRenderedPageBreak/>
        <w:t>４．</w:t>
      </w:r>
      <w:r w:rsidR="002A3CE2">
        <w:rPr>
          <w:rFonts w:hint="eastAsia"/>
        </w:rPr>
        <w:t>対話</w:t>
      </w:r>
      <w:r w:rsidRPr="009643FD">
        <w:rPr>
          <w:rFonts w:hint="eastAsia"/>
        </w:rPr>
        <w:t>の内容</w:t>
      </w:r>
    </w:p>
    <w:p w:rsidR="001D2694" w:rsidRPr="003A7F26" w:rsidRDefault="001D2694"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（１）</w:t>
      </w:r>
      <w:r w:rsidR="002A3CE2" w:rsidRPr="003A7F26">
        <w:rPr>
          <w:rFonts w:asciiTheme="majorEastAsia" w:eastAsiaTheme="majorEastAsia" w:hAnsiTheme="majorEastAsia" w:hint="eastAsia"/>
          <w:b/>
          <w:color w:val="000000" w:themeColor="text1"/>
          <w:sz w:val="22"/>
        </w:rPr>
        <w:t>対話</w:t>
      </w:r>
      <w:r w:rsidRPr="003A7F26">
        <w:rPr>
          <w:rFonts w:asciiTheme="majorEastAsia" w:eastAsiaTheme="majorEastAsia" w:hAnsiTheme="majorEastAsia" w:hint="eastAsia"/>
          <w:b/>
          <w:color w:val="000000" w:themeColor="text1"/>
          <w:sz w:val="22"/>
        </w:rPr>
        <w:t>の対象</w:t>
      </w:r>
      <w:r w:rsidR="00666218" w:rsidRPr="003A7F26">
        <w:rPr>
          <w:rFonts w:asciiTheme="majorEastAsia" w:eastAsiaTheme="majorEastAsia" w:hAnsiTheme="majorEastAsia" w:hint="eastAsia"/>
          <w:b/>
          <w:color w:val="000000" w:themeColor="text1"/>
          <w:sz w:val="22"/>
        </w:rPr>
        <w:t>者</w:t>
      </w:r>
    </w:p>
    <w:p w:rsidR="0019002F" w:rsidRDefault="0019002F" w:rsidP="00AC1EF8">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ＰＰＰ及びＰＦＩ事業手法</w:t>
      </w:r>
      <w:r w:rsidR="001D2694" w:rsidRPr="009643FD">
        <w:rPr>
          <w:rFonts w:asciiTheme="minorEastAsia" w:hAnsiTheme="minorEastAsia" w:hint="eastAsia"/>
          <w:color w:val="000000" w:themeColor="text1"/>
          <w:sz w:val="22"/>
        </w:rPr>
        <w:t>による</w:t>
      </w:r>
      <w:r w:rsidR="00D12638">
        <w:rPr>
          <w:rFonts w:asciiTheme="minorEastAsia" w:hAnsiTheme="minorEastAsia" w:hint="eastAsia"/>
          <w:color w:val="000000" w:themeColor="text1"/>
          <w:sz w:val="22"/>
        </w:rPr>
        <w:t>本市場</w:t>
      </w:r>
      <w:r>
        <w:rPr>
          <w:rFonts w:asciiTheme="minorEastAsia" w:hAnsiTheme="minorEastAsia" w:hint="eastAsia"/>
          <w:color w:val="000000" w:themeColor="text1"/>
          <w:sz w:val="22"/>
        </w:rPr>
        <w:t>整備</w:t>
      </w:r>
      <w:r w:rsidR="001D2694" w:rsidRPr="009643FD">
        <w:rPr>
          <w:rFonts w:asciiTheme="minorEastAsia" w:hAnsiTheme="minorEastAsia" w:hint="eastAsia"/>
          <w:color w:val="000000" w:themeColor="text1"/>
          <w:sz w:val="22"/>
        </w:rPr>
        <w:t>事業の実施主体となる意向を有する</w:t>
      </w:r>
    </w:p>
    <w:p w:rsidR="001D2694" w:rsidRPr="009643FD" w:rsidRDefault="001D2694" w:rsidP="0019002F">
      <w:pPr>
        <w:ind w:firstLineChars="200" w:firstLine="440"/>
        <w:rPr>
          <w:rFonts w:asciiTheme="minorEastAsia" w:hAnsiTheme="minorEastAsia"/>
          <w:color w:val="000000" w:themeColor="text1"/>
          <w:sz w:val="22"/>
        </w:rPr>
      </w:pPr>
      <w:r w:rsidRPr="009643FD">
        <w:rPr>
          <w:rFonts w:asciiTheme="minorEastAsia" w:hAnsiTheme="minorEastAsia" w:hint="eastAsia"/>
          <w:color w:val="000000" w:themeColor="text1"/>
          <w:sz w:val="22"/>
        </w:rPr>
        <w:t>法人又は法人のグループ</w:t>
      </w:r>
    </w:p>
    <w:p w:rsidR="009855B2" w:rsidRPr="00897320" w:rsidRDefault="009855B2" w:rsidP="009855B2">
      <w:pPr>
        <w:ind w:firstLineChars="300" w:firstLine="660"/>
        <w:rPr>
          <w:rFonts w:asciiTheme="minorEastAsia" w:hAnsiTheme="minorEastAsia"/>
          <w:color w:val="000000" w:themeColor="text1"/>
          <w:sz w:val="22"/>
        </w:rPr>
      </w:pPr>
      <w:r w:rsidRPr="009643FD">
        <w:rPr>
          <w:rFonts w:asciiTheme="minorEastAsia" w:hAnsiTheme="minorEastAsia" w:hint="eastAsia"/>
          <w:color w:val="000000" w:themeColor="text1"/>
          <w:sz w:val="22"/>
        </w:rPr>
        <w:t>ただし</w:t>
      </w:r>
      <w:r w:rsidRPr="00897320">
        <w:rPr>
          <w:rFonts w:asciiTheme="minorEastAsia" w:hAnsiTheme="minorEastAsia" w:hint="eastAsia"/>
          <w:color w:val="000000" w:themeColor="text1"/>
          <w:sz w:val="22"/>
        </w:rPr>
        <w:t>、次に掲げる条件をいずれも満たしているものとする</w:t>
      </w:r>
    </w:p>
    <w:p w:rsidR="00897320" w:rsidRPr="00897320" w:rsidRDefault="009855B2" w:rsidP="00897320">
      <w:pPr>
        <w:pStyle w:val="aa"/>
        <w:numPr>
          <w:ilvl w:val="0"/>
          <w:numId w:val="15"/>
        </w:numPr>
        <w:ind w:leftChars="0"/>
        <w:rPr>
          <w:rFonts w:asciiTheme="minorEastAsia" w:hAnsiTheme="minorEastAsia"/>
          <w:color w:val="000000" w:themeColor="text1"/>
          <w:sz w:val="22"/>
        </w:rPr>
      </w:pPr>
      <w:r w:rsidRPr="00897320">
        <w:rPr>
          <w:rFonts w:asciiTheme="minorEastAsia" w:hAnsiTheme="minorEastAsia" w:hint="eastAsia"/>
          <w:color w:val="000000" w:themeColor="text1"/>
          <w:sz w:val="22"/>
        </w:rPr>
        <w:t>地方自治法施行令（昭和22年政令第16号）第167条の4の規定に該当しないこと</w:t>
      </w:r>
    </w:p>
    <w:p w:rsidR="00D12638" w:rsidRDefault="009855B2" w:rsidP="00897320">
      <w:pPr>
        <w:pStyle w:val="aa"/>
        <w:numPr>
          <w:ilvl w:val="0"/>
          <w:numId w:val="15"/>
        </w:numPr>
        <w:ind w:leftChars="0"/>
        <w:rPr>
          <w:rFonts w:asciiTheme="minorEastAsia" w:hAnsiTheme="minorEastAsia"/>
          <w:color w:val="000000" w:themeColor="text1"/>
          <w:sz w:val="22"/>
        </w:rPr>
      </w:pPr>
      <w:r w:rsidRPr="00897320">
        <w:rPr>
          <w:rFonts w:asciiTheme="minorEastAsia" w:hAnsiTheme="minorEastAsia" w:hint="eastAsia"/>
          <w:color w:val="000000" w:themeColor="text1"/>
          <w:sz w:val="22"/>
        </w:rPr>
        <w:t>参加申込書提出時点で、</w:t>
      </w:r>
      <w:r w:rsidR="00D12638">
        <w:rPr>
          <w:rFonts w:asciiTheme="minorEastAsia" w:hAnsiTheme="minorEastAsia" w:hint="eastAsia"/>
          <w:color w:val="000000" w:themeColor="text1"/>
          <w:sz w:val="22"/>
        </w:rPr>
        <w:t>国及び地方公共団体の指名停止措置要綱等に基づく指名停止を</w:t>
      </w:r>
    </w:p>
    <w:p w:rsidR="00897320" w:rsidRPr="00D12638" w:rsidRDefault="00D12638" w:rsidP="00D12638">
      <w:pPr>
        <w:ind w:left="660"/>
        <w:rPr>
          <w:rFonts w:asciiTheme="minorEastAsia" w:hAnsiTheme="minorEastAsia"/>
          <w:color w:val="000000" w:themeColor="text1"/>
          <w:sz w:val="22"/>
        </w:rPr>
      </w:pPr>
      <w:r w:rsidRPr="00D12638">
        <w:rPr>
          <w:rFonts w:asciiTheme="minorEastAsia" w:hAnsiTheme="minorEastAsia" w:hint="eastAsia"/>
          <w:color w:val="000000" w:themeColor="text1"/>
          <w:sz w:val="22"/>
        </w:rPr>
        <w:t xml:space="preserve">　</w:t>
      </w:r>
      <w:r w:rsidR="009855B2" w:rsidRPr="00D12638">
        <w:rPr>
          <w:rFonts w:asciiTheme="minorEastAsia" w:hAnsiTheme="minorEastAsia" w:hint="eastAsia"/>
          <w:color w:val="000000" w:themeColor="text1"/>
          <w:sz w:val="22"/>
        </w:rPr>
        <w:t xml:space="preserve">受けていない者 </w:t>
      </w:r>
    </w:p>
    <w:p w:rsidR="00897320" w:rsidRPr="00897320" w:rsidRDefault="00897320" w:rsidP="009855B2">
      <w:pPr>
        <w:pStyle w:val="aa"/>
        <w:numPr>
          <w:ilvl w:val="0"/>
          <w:numId w:val="15"/>
        </w:numPr>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855B2" w:rsidRPr="00897320">
        <w:rPr>
          <w:rFonts w:asciiTheme="minorEastAsia" w:hAnsiTheme="minorEastAsia" w:hint="eastAsia"/>
          <w:color w:val="000000" w:themeColor="text1"/>
          <w:sz w:val="22"/>
        </w:rPr>
        <w:t>会社更生法（平成14年法律第154号）及び民事再生法（平成11年法律第225号）に基づく更生・再生手続き開始の申し立てがなされていない者</w:t>
      </w:r>
    </w:p>
    <w:p w:rsidR="00897320" w:rsidRPr="00897320" w:rsidRDefault="00897320" w:rsidP="00897320">
      <w:pPr>
        <w:pStyle w:val="aa"/>
        <w:numPr>
          <w:ilvl w:val="0"/>
          <w:numId w:val="15"/>
        </w:numPr>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855B2" w:rsidRPr="00897320">
        <w:rPr>
          <w:rFonts w:asciiTheme="minorEastAsia" w:hAnsiTheme="minorEastAsia" w:hint="eastAsia"/>
          <w:color w:val="000000" w:themeColor="text1"/>
          <w:sz w:val="22"/>
        </w:rPr>
        <w:t>暴力団員による不当な行為の防止等に関する法律（平成３年法律第</w:t>
      </w:r>
      <w:r w:rsidR="00277707">
        <w:rPr>
          <w:rFonts w:asciiTheme="minorEastAsia" w:hAnsiTheme="minorEastAsia" w:hint="eastAsia"/>
          <w:color w:val="000000" w:themeColor="text1"/>
          <w:sz w:val="22"/>
        </w:rPr>
        <w:t>77</w:t>
      </w:r>
      <w:r w:rsidR="009855B2" w:rsidRPr="00897320">
        <w:rPr>
          <w:rFonts w:asciiTheme="minorEastAsia" w:hAnsiTheme="minorEastAsia" w:hint="eastAsia"/>
          <w:color w:val="000000" w:themeColor="text1"/>
          <w:sz w:val="22"/>
        </w:rPr>
        <w:t>号）第２条第２号に規定する暴力団又は暴力断排除条例等に該当しない者</w:t>
      </w:r>
    </w:p>
    <w:p w:rsidR="00897320" w:rsidRPr="00897320" w:rsidRDefault="00897320" w:rsidP="00897320">
      <w:pPr>
        <w:pStyle w:val="aa"/>
        <w:numPr>
          <w:ilvl w:val="0"/>
          <w:numId w:val="15"/>
        </w:numPr>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855B2" w:rsidRPr="00897320">
        <w:rPr>
          <w:rFonts w:asciiTheme="minorEastAsia" w:hAnsiTheme="minorEastAsia" w:hint="eastAsia"/>
          <w:color w:val="000000" w:themeColor="text1"/>
          <w:sz w:val="22"/>
        </w:rPr>
        <w:t>市税等を滞納していない者</w:t>
      </w:r>
    </w:p>
    <w:p w:rsidR="001D2694" w:rsidRPr="00897320" w:rsidRDefault="00897320" w:rsidP="00897320">
      <w:pPr>
        <w:pStyle w:val="aa"/>
        <w:numPr>
          <w:ilvl w:val="0"/>
          <w:numId w:val="15"/>
        </w:numPr>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855B2" w:rsidRPr="00897320">
        <w:rPr>
          <w:rFonts w:asciiTheme="minorEastAsia" w:hAnsiTheme="minorEastAsia" w:hint="eastAsia"/>
          <w:color w:val="000000" w:themeColor="text1"/>
          <w:sz w:val="22"/>
        </w:rPr>
        <w:t>法人税並びに消費税及び地方消費税を滞納していない者</w:t>
      </w:r>
    </w:p>
    <w:p w:rsidR="001D2694" w:rsidRPr="00897320" w:rsidRDefault="001D2694" w:rsidP="001D2694">
      <w:pPr>
        <w:rPr>
          <w:rFonts w:asciiTheme="minorEastAsia" w:hAnsiTheme="minorEastAsia"/>
          <w:color w:val="000000" w:themeColor="text1"/>
          <w:sz w:val="22"/>
        </w:rPr>
      </w:pPr>
    </w:p>
    <w:p w:rsidR="00F939A4" w:rsidRPr="003A7F26" w:rsidRDefault="001D2694" w:rsidP="001D2694">
      <w:pPr>
        <w:rPr>
          <w:rFonts w:asciiTheme="minorEastAsia" w:hAnsiTheme="minorEastAsia"/>
          <w:b/>
          <w:color w:val="000000" w:themeColor="text1"/>
          <w:sz w:val="22"/>
        </w:rPr>
      </w:pPr>
      <w:r w:rsidRPr="003A7F26">
        <w:rPr>
          <w:rFonts w:asciiTheme="majorEastAsia" w:eastAsiaTheme="majorEastAsia" w:hAnsiTheme="majorEastAsia" w:hint="eastAsia"/>
          <w:b/>
          <w:color w:val="000000" w:themeColor="text1"/>
          <w:sz w:val="22"/>
        </w:rPr>
        <w:t>（２）</w:t>
      </w:r>
      <w:r w:rsidR="00666218" w:rsidRPr="003A7F26">
        <w:rPr>
          <w:rFonts w:asciiTheme="majorEastAsia" w:eastAsiaTheme="majorEastAsia" w:hAnsiTheme="majorEastAsia" w:hint="eastAsia"/>
          <w:b/>
          <w:color w:val="000000" w:themeColor="text1"/>
          <w:sz w:val="22"/>
        </w:rPr>
        <w:t>対話</w:t>
      </w:r>
      <w:r w:rsidR="001D55EA" w:rsidRPr="003A7F26">
        <w:rPr>
          <w:rFonts w:asciiTheme="majorEastAsia" w:eastAsiaTheme="majorEastAsia" w:hAnsiTheme="majorEastAsia" w:hint="eastAsia"/>
          <w:b/>
          <w:color w:val="000000" w:themeColor="text1"/>
          <w:sz w:val="22"/>
        </w:rPr>
        <w:t>の</w:t>
      </w:r>
      <w:r w:rsidR="00666218" w:rsidRPr="003A7F26">
        <w:rPr>
          <w:rFonts w:asciiTheme="majorEastAsia" w:eastAsiaTheme="majorEastAsia" w:hAnsiTheme="majorEastAsia" w:hint="eastAsia"/>
          <w:b/>
          <w:color w:val="000000" w:themeColor="text1"/>
          <w:sz w:val="22"/>
        </w:rPr>
        <w:t>内容</w:t>
      </w:r>
    </w:p>
    <w:p w:rsidR="00AC1EF8" w:rsidRPr="00AC1EF8" w:rsidRDefault="00AC1EF8" w:rsidP="00ED374B">
      <w:pPr>
        <w:ind w:firstLineChars="300" w:firstLine="660"/>
        <w:rPr>
          <w:rFonts w:asciiTheme="minorEastAsia" w:hAnsiTheme="minorEastAsia"/>
          <w:sz w:val="22"/>
        </w:rPr>
      </w:pPr>
      <w:r w:rsidRPr="00AC1EF8">
        <w:rPr>
          <w:rFonts w:asciiTheme="minorEastAsia" w:hAnsiTheme="minorEastAsia" w:hint="eastAsia"/>
          <w:sz w:val="22"/>
        </w:rPr>
        <w:t>主に以下の内容について、ご意見・提案をお聞かせください。</w:t>
      </w:r>
    </w:p>
    <w:p w:rsidR="00277707" w:rsidRDefault="00277707" w:rsidP="00AC1EF8">
      <w:pPr>
        <w:ind w:firstLineChars="400" w:firstLine="880"/>
        <w:rPr>
          <w:rFonts w:asciiTheme="minorEastAsia" w:hAnsiTheme="minorEastAsia"/>
          <w:sz w:val="22"/>
        </w:rPr>
      </w:pPr>
    </w:p>
    <w:p w:rsidR="00AC1EF8" w:rsidRDefault="00AC1EF8" w:rsidP="00ED374B">
      <w:pPr>
        <w:ind w:firstLineChars="300" w:firstLine="660"/>
        <w:rPr>
          <w:rFonts w:asciiTheme="minorEastAsia" w:hAnsiTheme="minorEastAsia"/>
          <w:sz w:val="22"/>
        </w:rPr>
      </w:pPr>
      <w:r w:rsidRPr="003A7F26">
        <w:rPr>
          <w:rFonts w:asciiTheme="minorEastAsia" w:hAnsiTheme="minorEastAsia" w:hint="eastAsia"/>
          <w:sz w:val="22"/>
        </w:rPr>
        <w:t>・市場施設の再整備（整備及び維持管理運営）に関する民間活力導入可能性</w:t>
      </w:r>
      <w:r w:rsidR="00B42B49">
        <w:rPr>
          <w:rFonts w:asciiTheme="minorEastAsia" w:hAnsiTheme="minorEastAsia" w:hint="eastAsia"/>
          <w:sz w:val="22"/>
        </w:rPr>
        <w:t>及び参入意欲</w:t>
      </w:r>
    </w:p>
    <w:p w:rsidR="005C1E22" w:rsidRDefault="00277707" w:rsidP="005C1E22">
      <w:pPr>
        <w:ind w:firstLineChars="400" w:firstLine="880"/>
        <w:rPr>
          <w:rFonts w:asciiTheme="minorEastAsia" w:hAnsiTheme="minorEastAsia" w:hint="eastAsia"/>
          <w:sz w:val="22"/>
        </w:rPr>
      </w:pPr>
      <w:r>
        <w:rPr>
          <w:rFonts w:asciiTheme="minorEastAsia" w:hAnsiTheme="minorEastAsia" w:hint="eastAsia"/>
          <w:sz w:val="22"/>
        </w:rPr>
        <w:t xml:space="preserve">　整備費用や</w:t>
      </w:r>
      <w:r w:rsidRPr="00AC1EF8">
        <w:rPr>
          <w:rFonts w:asciiTheme="minorEastAsia" w:hAnsiTheme="minorEastAsia" w:hint="eastAsia"/>
          <w:sz w:val="22"/>
        </w:rPr>
        <w:t>維持管理費用</w:t>
      </w:r>
      <w:r>
        <w:rPr>
          <w:rFonts w:asciiTheme="minorEastAsia" w:hAnsiTheme="minorEastAsia" w:hint="eastAsia"/>
          <w:sz w:val="22"/>
        </w:rPr>
        <w:t>の削減イメージ</w:t>
      </w:r>
      <w:r w:rsidRPr="00AC1EF8">
        <w:rPr>
          <w:rFonts w:asciiTheme="minorEastAsia" w:hAnsiTheme="minorEastAsia" w:hint="eastAsia"/>
          <w:sz w:val="22"/>
        </w:rPr>
        <w:t>、</w:t>
      </w:r>
      <w:r>
        <w:rPr>
          <w:rFonts w:asciiTheme="minorEastAsia" w:hAnsiTheme="minorEastAsia" w:hint="eastAsia"/>
          <w:sz w:val="22"/>
        </w:rPr>
        <w:t>整備手法案や</w:t>
      </w:r>
      <w:r w:rsidRPr="00AC1EF8">
        <w:rPr>
          <w:rFonts w:asciiTheme="minorEastAsia" w:hAnsiTheme="minorEastAsia" w:hint="eastAsia"/>
          <w:sz w:val="22"/>
        </w:rPr>
        <w:t>運営体制</w:t>
      </w:r>
      <w:r>
        <w:rPr>
          <w:rFonts w:asciiTheme="minorEastAsia" w:hAnsiTheme="minorEastAsia" w:hint="eastAsia"/>
          <w:sz w:val="22"/>
        </w:rPr>
        <w:t>案</w:t>
      </w:r>
      <w:r w:rsidRPr="00AC1EF8">
        <w:rPr>
          <w:rFonts w:asciiTheme="minorEastAsia" w:hAnsiTheme="minorEastAsia" w:hint="eastAsia"/>
          <w:sz w:val="22"/>
        </w:rPr>
        <w:t>（管理運営、</w:t>
      </w:r>
    </w:p>
    <w:p w:rsidR="00277707" w:rsidRPr="00AC1EF8" w:rsidRDefault="00277707" w:rsidP="005C1E22">
      <w:pPr>
        <w:ind w:firstLineChars="400" w:firstLine="880"/>
        <w:rPr>
          <w:rFonts w:asciiTheme="minorEastAsia" w:hAnsiTheme="minorEastAsia"/>
          <w:sz w:val="22"/>
        </w:rPr>
      </w:pPr>
      <w:r w:rsidRPr="00AC1EF8">
        <w:rPr>
          <w:rFonts w:asciiTheme="minorEastAsia" w:hAnsiTheme="minorEastAsia" w:hint="eastAsia"/>
          <w:sz w:val="22"/>
        </w:rPr>
        <w:t>建物所有など）等</w:t>
      </w:r>
    </w:p>
    <w:p w:rsidR="00AC1EF8" w:rsidRDefault="00AC1EF8" w:rsidP="00ED374B">
      <w:pPr>
        <w:ind w:firstLineChars="300" w:firstLine="660"/>
        <w:rPr>
          <w:rFonts w:asciiTheme="minorEastAsia" w:hAnsiTheme="minorEastAsia"/>
          <w:sz w:val="22"/>
        </w:rPr>
      </w:pPr>
      <w:r w:rsidRPr="003A7F26">
        <w:rPr>
          <w:rFonts w:asciiTheme="minorEastAsia" w:hAnsiTheme="minorEastAsia" w:hint="eastAsia"/>
          <w:sz w:val="22"/>
        </w:rPr>
        <w:t>・余剰地の利活用案</w:t>
      </w:r>
      <w:r w:rsidR="00B42B49">
        <w:rPr>
          <w:rFonts w:asciiTheme="minorEastAsia" w:hAnsiTheme="minorEastAsia" w:hint="eastAsia"/>
          <w:sz w:val="22"/>
        </w:rPr>
        <w:t>及び参入意欲</w:t>
      </w:r>
      <w:r w:rsidRPr="003A7F26">
        <w:rPr>
          <w:rFonts w:asciiTheme="minorEastAsia" w:hAnsiTheme="minorEastAsia" w:hint="eastAsia"/>
          <w:sz w:val="22"/>
        </w:rPr>
        <w:t>（原則約１ｈａ、整備方法によっては約２ｈａ）</w:t>
      </w:r>
    </w:p>
    <w:p w:rsidR="00277707" w:rsidRPr="00AC1EF8" w:rsidRDefault="00277707" w:rsidP="00277707">
      <w:pPr>
        <w:ind w:firstLineChars="400" w:firstLine="880"/>
        <w:rPr>
          <w:rFonts w:asciiTheme="minorEastAsia" w:hAnsiTheme="minorEastAsia"/>
          <w:sz w:val="22"/>
        </w:rPr>
      </w:pPr>
      <w:r>
        <w:rPr>
          <w:rFonts w:asciiTheme="minorEastAsia" w:hAnsiTheme="minorEastAsia" w:hint="eastAsia"/>
          <w:sz w:val="22"/>
        </w:rPr>
        <w:t xml:space="preserve">　余剰地を活用する事業案、想定される収入</w:t>
      </w:r>
      <w:r w:rsidRPr="00AC1EF8">
        <w:rPr>
          <w:rFonts w:asciiTheme="minorEastAsia" w:hAnsiTheme="minorEastAsia" w:hint="eastAsia"/>
          <w:sz w:val="22"/>
        </w:rPr>
        <w:t>及び施設配置案等</w:t>
      </w:r>
    </w:p>
    <w:p w:rsidR="00277707" w:rsidRDefault="00277707" w:rsidP="00ED374B">
      <w:pPr>
        <w:ind w:firstLineChars="300" w:firstLine="660"/>
        <w:rPr>
          <w:rFonts w:asciiTheme="minorEastAsia" w:hAnsiTheme="minorEastAsia"/>
          <w:sz w:val="22"/>
        </w:rPr>
      </w:pPr>
      <w:r>
        <w:rPr>
          <w:rFonts w:asciiTheme="minorEastAsia" w:hAnsiTheme="minorEastAsia" w:hint="eastAsia"/>
          <w:sz w:val="22"/>
        </w:rPr>
        <w:t>・その他</w:t>
      </w:r>
    </w:p>
    <w:p w:rsidR="00277707" w:rsidRDefault="00277707" w:rsidP="00ED374B">
      <w:pPr>
        <w:ind w:firstLineChars="400" w:firstLine="880"/>
        <w:rPr>
          <w:rFonts w:asciiTheme="minorEastAsia" w:hAnsiTheme="minorEastAsia" w:hint="eastAsia"/>
          <w:sz w:val="22"/>
        </w:rPr>
      </w:pPr>
      <w:r>
        <w:rPr>
          <w:rFonts w:asciiTheme="minorEastAsia" w:hAnsiTheme="minorEastAsia" w:hint="eastAsia"/>
          <w:sz w:val="22"/>
        </w:rPr>
        <w:t xml:space="preserve">　</w:t>
      </w:r>
      <w:r w:rsidRPr="00AC1EF8">
        <w:rPr>
          <w:rFonts w:asciiTheme="minorEastAsia" w:hAnsiTheme="minorEastAsia" w:hint="eastAsia"/>
          <w:sz w:val="22"/>
        </w:rPr>
        <w:t>事業推進、施設運営上の課題、問題点</w:t>
      </w:r>
      <w:r>
        <w:rPr>
          <w:rFonts w:asciiTheme="minorEastAsia" w:hAnsiTheme="minorEastAsia" w:hint="eastAsia"/>
          <w:sz w:val="22"/>
        </w:rPr>
        <w:t>や</w:t>
      </w:r>
      <w:r w:rsidRPr="00AC1EF8">
        <w:rPr>
          <w:rFonts w:asciiTheme="minorEastAsia" w:hAnsiTheme="minorEastAsia" w:hint="eastAsia"/>
          <w:sz w:val="22"/>
        </w:rPr>
        <w:t>諸条件</w:t>
      </w:r>
      <w:r>
        <w:rPr>
          <w:rFonts w:asciiTheme="minorEastAsia" w:hAnsiTheme="minorEastAsia" w:hint="eastAsia"/>
          <w:sz w:val="22"/>
        </w:rPr>
        <w:t>、</w:t>
      </w:r>
      <w:r w:rsidRPr="00AC1EF8">
        <w:rPr>
          <w:rFonts w:asciiTheme="minorEastAsia" w:hAnsiTheme="minorEastAsia" w:hint="eastAsia"/>
          <w:sz w:val="22"/>
        </w:rPr>
        <w:t>行政に期待する事項、地域への効果等</w:t>
      </w:r>
    </w:p>
    <w:p w:rsidR="005C1E22" w:rsidRDefault="005C1E22" w:rsidP="00ED374B">
      <w:pPr>
        <w:ind w:firstLineChars="400" w:firstLine="880"/>
        <w:rPr>
          <w:rFonts w:asciiTheme="minorEastAsia" w:hAnsiTheme="minorEastAsia"/>
          <w:sz w:val="22"/>
        </w:rPr>
      </w:pPr>
    </w:p>
    <w:p w:rsidR="001D2694" w:rsidRPr="009643FD" w:rsidRDefault="001D2694" w:rsidP="003A7F26">
      <w:pPr>
        <w:pStyle w:val="2"/>
        <w:spacing w:after="198"/>
      </w:pPr>
      <w:r w:rsidRPr="009643FD">
        <w:rPr>
          <w:rFonts w:hint="eastAsia"/>
        </w:rPr>
        <w:t>５．サウンディング</w:t>
      </w:r>
      <w:r w:rsidR="002A3CE2">
        <w:rPr>
          <w:rFonts w:hint="eastAsia"/>
        </w:rPr>
        <w:t>調査</w:t>
      </w:r>
      <w:r w:rsidRPr="009643FD">
        <w:rPr>
          <w:rFonts w:hint="eastAsia"/>
        </w:rPr>
        <w:t>の手続き</w:t>
      </w:r>
    </w:p>
    <w:p w:rsidR="001D2694" w:rsidRPr="003A7F26" w:rsidRDefault="001D2694"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（１）</w:t>
      </w:r>
      <w:r w:rsidR="00F157FE" w:rsidRPr="003A7F26">
        <w:rPr>
          <w:rFonts w:asciiTheme="majorEastAsia" w:eastAsiaTheme="majorEastAsia" w:hAnsiTheme="majorEastAsia" w:hint="eastAsia"/>
          <w:b/>
          <w:color w:val="000000" w:themeColor="text1"/>
          <w:sz w:val="22"/>
        </w:rPr>
        <w:t>事前説明会・</w:t>
      </w:r>
      <w:r w:rsidRPr="003A7F26">
        <w:rPr>
          <w:rFonts w:asciiTheme="majorEastAsia" w:eastAsiaTheme="majorEastAsia" w:hAnsiTheme="majorEastAsia" w:hint="eastAsia"/>
          <w:b/>
          <w:color w:val="000000" w:themeColor="text1"/>
          <w:sz w:val="22"/>
        </w:rPr>
        <w:t>現地見学会の開催</w:t>
      </w:r>
    </w:p>
    <w:p w:rsidR="001D2694" w:rsidRPr="009643FD" w:rsidRDefault="0019002F" w:rsidP="00282FF7">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再整備に向けた</w:t>
      </w:r>
      <w:r w:rsidR="001D2694" w:rsidRPr="009643FD">
        <w:rPr>
          <w:rFonts w:asciiTheme="minorEastAsia" w:hAnsiTheme="minorEastAsia" w:hint="eastAsia"/>
          <w:color w:val="000000" w:themeColor="text1"/>
          <w:sz w:val="22"/>
        </w:rPr>
        <w:t>概要等について、</w:t>
      </w:r>
      <w:r w:rsidR="001D55EA">
        <w:rPr>
          <w:rFonts w:asciiTheme="minorEastAsia" w:hAnsiTheme="minorEastAsia" w:hint="eastAsia"/>
          <w:color w:val="000000" w:themeColor="text1"/>
          <w:sz w:val="22"/>
        </w:rPr>
        <w:t>対話</w:t>
      </w:r>
      <w:r w:rsidR="001D2694" w:rsidRPr="009643FD">
        <w:rPr>
          <w:rFonts w:asciiTheme="minorEastAsia" w:hAnsiTheme="minorEastAsia" w:hint="eastAsia"/>
          <w:color w:val="000000" w:themeColor="text1"/>
          <w:sz w:val="22"/>
        </w:rPr>
        <w:t>への参加を希望する</w:t>
      </w:r>
      <w:r w:rsidR="005F4153" w:rsidRPr="009643FD">
        <w:rPr>
          <w:rFonts w:asciiTheme="minorEastAsia" w:hAnsiTheme="minorEastAsia" w:hint="eastAsia"/>
          <w:color w:val="000000" w:themeColor="text1"/>
          <w:sz w:val="22"/>
        </w:rPr>
        <w:t>法人又は法人のグループ</w:t>
      </w:r>
      <w:r>
        <w:rPr>
          <w:rFonts w:asciiTheme="minorEastAsia" w:hAnsiTheme="minorEastAsia" w:hint="eastAsia"/>
          <w:color w:val="000000" w:themeColor="text1"/>
          <w:sz w:val="22"/>
        </w:rPr>
        <w:t>へ</w:t>
      </w:r>
      <w:r w:rsidR="001D2694" w:rsidRPr="009643FD">
        <w:rPr>
          <w:rFonts w:asciiTheme="minorEastAsia" w:hAnsiTheme="minorEastAsia" w:hint="eastAsia"/>
          <w:color w:val="000000" w:themeColor="text1"/>
          <w:sz w:val="22"/>
        </w:rPr>
        <w:t>の</w:t>
      </w:r>
      <w:r w:rsidR="00F157FE">
        <w:rPr>
          <w:rFonts w:asciiTheme="minorEastAsia" w:hAnsiTheme="minorEastAsia" w:hint="eastAsia"/>
          <w:color w:val="000000" w:themeColor="text1"/>
          <w:sz w:val="22"/>
        </w:rPr>
        <w:t>事前説明会・現地</w:t>
      </w:r>
      <w:r w:rsidR="001D2694" w:rsidRPr="009643FD">
        <w:rPr>
          <w:rFonts w:asciiTheme="minorEastAsia" w:hAnsiTheme="minorEastAsia" w:hint="eastAsia"/>
          <w:color w:val="000000" w:themeColor="text1"/>
          <w:sz w:val="22"/>
        </w:rPr>
        <w:t>見学会を実施します。</w:t>
      </w:r>
      <w:r w:rsidR="00A64609">
        <w:rPr>
          <w:rFonts w:asciiTheme="minorEastAsia" w:hAnsiTheme="minorEastAsia" w:hint="eastAsia"/>
          <w:color w:val="000000" w:themeColor="text1"/>
          <w:sz w:val="22"/>
        </w:rPr>
        <w:t>なお、事前説明会及び現地見学会については個人による参加も可とします。</w:t>
      </w:r>
    </w:p>
    <w:p w:rsidR="001D2694" w:rsidRDefault="001D2694" w:rsidP="00282FF7">
      <w:pPr>
        <w:ind w:leftChars="100" w:left="210" w:firstLineChars="100" w:firstLine="220"/>
        <w:rPr>
          <w:rFonts w:asciiTheme="minorEastAsia" w:hAnsiTheme="minorEastAsia"/>
          <w:color w:val="000000" w:themeColor="text1"/>
          <w:sz w:val="22"/>
        </w:rPr>
      </w:pPr>
      <w:r w:rsidRPr="009643FD">
        <w:rPr>
          <w:rFonts w:asciiTheme="minorEastAsia" w:hAnsiTheme="minorEastAsia" w:hint="eastAsia"/>
          <w:color w:val="000000" w:themeColor="text1"/>
          <w:sz w:val="22"/>
        </w:rPr>
        <w:t>参加を希望される方は、期日までに下記申込先へ、参加者の氏名、所属企業部署名（又は所属団体名）</w:t>
      </w:r>
      <w:r w:rsidR="00282FF7">
        <w:rPr>
          <w:rFonts w:asciiTheme="minorEastAsia" w:hAnsiTheme="minorEastAsia" w:hint="eastAsia"/>
          <w:color w:val="000000" w:themeColor="text1"/>
          <w:sz w:val="22"/>
        </w:rPr>
        <w:t>、参加人数、電話番号を明記の上、電子メールにて御連絡ください。なお、件名</w:t>
      </w:r>
      <w:r w:rsidRPr="009643FD">
        <w:rPr>
          <w:rFonts w:asciiTheme="minorEastAsia" w:hAnsiTheme="minorEastAsia" w:hint="eastAsia"/>
          <w:color w:val="000000" w:themeColor="text1"/>
          <w:sz w:val="22"/>
        </w:rPr>
        <w:t>は【現地見学会参加申込】としてください。</w:t>
      </w:r>
    </w:p>
    <w:p w:rsidR="00725781" w:rsidRPr="009643FD" w:rsidRDefault="00725781" w:rsidP="00282FF7">
      <w:pPr>
        <w:ind w:leftChars="100" w:left="210" w:firstLineChars="100" w:firstLine="220"/>
        <w:rPr>
          <w:rFonts w:asciiTheme="minorEastAsia" w:hAnsiTheme="minorEastAsia"/>
          <w:color w:val="000000" w:themeColor="text1"/>
          <w:sz w:val="22"/>
        </w:rPr>
      </w:pPr>
    </w:p>
    <w:p w:rsidR="00282FF7" w:rsidRPr="009643FD" w:rsidRDefault="00282FF7" w:rsidP="00282FF7">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lastRenderedPageBreak/>
        <w:t>①</w:t>
      </w:r>
      <w:r w:rsidRPr="009643FD">
        <w:rPr>
          <w:rFonts w:asciiTheme="minorEastAsia" w:hAnsiTheme="minorEastAsia" w:hint="eastAsia"/>
          <w:color w:val="000000" w:themeColor="text1"/>
          <w:sz w:val="22"/>
        </w:rPr>
        <w:t xml:space="preserve">　</w:t>
      </w:r>
      <w:r w:rsidR="005F4153">
        <w:rPr>
          <w:rFonts w:asciiTheme="minorEastAsia" w:hAnsiTheme="minorEastAsia" w:hint="eastAsia"/>
          <w:color w:val="000000" w:themeColor="text1"/>
          <w:sz w:val="22"/>
        </w:rPr>
        <w:t>現地</w:t>
      </w:r>
      <w:r w:rsidRPr="009643FD">
        <w:rPr>
          <w:rFonts w:asciiTheme="minorEastAsia" w:hAnsiTheme="minorEastAsia" w:hint="eastAsia"/>
          <w:color w:val="000000" w:themeColor="text1"/>
          <w:sz w:val="22"/>
        </w:rPr>
        <w:t>見学会</w:t>
      </w:r>
      <w:r w:rsidR="005F4153">
        <w:rPr>
          <w:rFonts w:asciiTheme="minorEastAsia" w:hAnsiTheme="minorEastAsia" w:hint="eastAsia"/>
          <w:color w:val="000000" w:themeColor="text1"/>
          <w:sz w:val="22"/>
        </w:rPr>
        <w:t>・事前説明会</w:t>
      </w:r>
      <w:r w:rsidRPr="009643FD">
        <w:rPr>
          <w:rFonts w:asciiTheme="minorEastAsia" w:hAnsiTheme="minorEastAsia" w:hint="eastAsia"/>
          <w:color w:val="000000" w:themeColor="text1"/>
          <w:sz w:val="22"/>
        </w:rPr>
        <w:t>開催日時</w:t>
      </w:r>
    </w:p>
    <w:p w:rsidR="00AC1EF8" w:rsidRDefault="00D51B27" w:rsidP="00725781">
      <w:pPr>
        <w:ind w:leftChars="300" w:left="63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令和元年</w:t>
      </w:r>
      <w:r w:rsidR="00277707">
        <w:rPr>
          <w:rFonts w:asciiTheme="minorEastAsia" w:hAnsiTheme="minorEastAsia" w:hint="eastAsia"/>
          <w:color w:val="000000" w:themeColor="text1"/>
          <w:sz w:val="22"/>
        </w:rPr>
        <w:t>10</w:t>
      </w:r>
      <w:r>
        <w:rPr>
          <w:rFonts w:asciiTheme="minorEastAsia" w:hAnsiTheme="minorEastAsia" w:hint="eastAsia"/>
          <w:color w:val="000000" w:themeColor="text1"/>
          <w:sz w:val="22"/>
        </w:rPr>
        <w:t>月</w:t>
      </w:r>
      <w:r w:rsidR="00725781">
        <w:rPr>
          <w:rFonts w:asciiTheme="minorEastAsia" w:hAnsiTheme="minorEastAsia" w:hint="eastAsia"/>
          <w:color w:val="000000" w:themeColor="text1"/>
          <w:sz w:val="22"/>
        </w:rPr>
        <w:t>18</w:t>
      </w:r>
      <w:r w:rsidR="00AC1EF8" w:rsidRPr="00AC1EF8">
        <w:rPr>
          <w:rFonts w:asciiTheme="minorEastAsia" w:hAnsiTheme="minorEastAsia" w:hint="eastAsia"/>
          <w:color w:val="000000" w:themeColor="text1"/>
          <w:sz w:val="22"/>
        </w:rPr>
        <w:t>日(</w:t>
      </w:r>
      <w:r w:rsidR="00725781">
        <w:rPr>
          <w:rFonts w:asciiTheme="minorEastAsia" w:hAnsiTheme="minorEastAsia" w:hint="eastAsia"/>
          <w:color w:val="000000" w:themeColor="text1"/>
          <w:sz w:val="22"/>
        </w:rPr>
        <w:t>金</w:t>
      </w:r>
      <w:r w:rsidR="00AC1EF8" w:rsidRPr="00AC1EF8">
        <w:rPr>
          <w:rFonts w:asciiTheme="minorEastAsia" w:hAnsiTheme="minorEastAsia" w:hint="eastAsia"/>
          <w:color w:val="000000" w:themeColor="text1"/>
          <w:sz w:val="22"/>
        </w:rPr>
        <w:t>)</w:t>
      </w:r>
      <w:r w:rsidR="00725781">
        <w:rPr>
          <w:rFonts w:asciiTheme="minorEastAsia" w:hAnsiTheme="minorEastAsia" w:hint="eastAsia"/>
          <w:color w:val="000000" w:themeColor="text1"/>
          <w:sz w:val="22"/>
        </w:rPr>
        <w:t>10時00分から２時間程</w:t>
      </w:r>
      <w:r w:rsidR="001D6D64">
        <w:rPr>
          <w:rFonts w:asciiTheme="minorEastAsia" w:hAnsiTheme="minorEastAsia" w:hint="eastAsia"/>
          <w:color w:val="000000" w:themeColor="text1"/>
          <w:sz w:val="22"/>
        </w:rPr>
        <w:t>度</w:t>
      </w:r>
    </w:p>
    <w:p w:rsidR="00725781" w:rsidRDefault="00A954B6" w:rsidP="00725781">
      <w:pPr>
        <w:ind w:leftChars="300" w:left="63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（上記日程で</w:t>
      </w:r>
      <w:bookmarkStart w:id="0" w:name="_GoBack"/>
      <w:bookmarkEnd w:id="0"/>
      <w:r w:rsidR="00725781">
        <w:rPr>
          <w:rFonts w:asciiTheme="minorEastAsia" w:hAnsiTheme="minorEastAsia" w:hint="eastAsia"/>
          <w:color w:val="000000" w:themeColor="text1"/>
          <w:sz w:val="22"/>
        </w:rPr>
        <w:t>都合が悪い方は、17日(木)</w:t>
      </w:r>
      <w:r w:rsidR="005C1E22">
        <w:rPr>
          <w:rFonts w:asciiTheme="minorEastAsia" w:hAnsiTheme="minorEastAsia" w:hint="eastAsia"/>
          <w:color w:val="000000" w:themeColor="text1"/>
          <w:sz w:val="22"/>
        </w:rPr>
        <w:t>若しくは</w:t>
      </w:r>
      <w:r w:rsidR="00C1750B">
        <w:rPr>
          <w:rFonts w:asciiTheme="minorEastAsia" w:hAnsiTheme="minorEastAsia" w:hint="eastAsia"/>
          <w:color w:val="000000" w:themeColor="text1"/>
          <w:sz w:val="22"/>
        </w:rPr>
        <w:t>21</w:t>
      </w:r>
      <w:r w:rsidR="00725781">
        <w:rPr>
          <w:rFonts w:asciiTheme="minorEastAsia" w:hAnsiTheme="minorEastAsia" w:hint="eastAsia"/>
          <w:color w:val="000000" w:themeColor="text1"/>
          <w:sz w:val="22"/>
        </w:rPr>
        <w:t>日（</w:t>
      </w:r>
      <w:r w:rsidR="00C1750B">
        <w:rPr>
          <w:rFonts w:asciiTheme="minorEastAsia" w:hAnsiTheme="minorEastAsia" w:hint="eastAsia"/>
          <w:color w:val="000000" w:themeColor="text1"/>
          <w:sz w:val="22"/>
        </w:rPr>
        <w:t>月</w:t>
      </w:r>
      <w:r w:rsidR="005C1E22">
        <w:rPr>
          <w:rFonts w:asciiTheme="minorEastAsia" w:hAnsiTheme="minorEastAsia" w:hint="eastAsia"/>
          <w:color w:val="000000" w:themeColor="text1"/>
          <w:sz w:val="22"/>
        </w:rPr>
        <w:t>）に</w:t>
      </w:r>
    </w:p>
    <w:p w:rsidR="00725781" w:rsidRPr="00AC1EF8" w:rsidRDefault="00725781" w:rsidP="00725781">
      <w:pPr>
        <w:ind w:leftChars="300" w:left="630"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個別</w:t>
      </w:r>
      <w:r w:rsidR="005C1E22">
        <w:rPr>
          <w:rFonts w:asciiTheme="minorEastAsia" w:hAnsiTheme="minorEastAsia" w:hint="eastAsia"/>
          <w:color w:val="000000" w:themeColor="text1"/>
          <w:sz w:val="22"/>
        </w:rPr>
        <w:t>で</w:t>
      </w:r>
      <w:r>
        <w:rPr>
          <w:rFonts w:asciiTheme="minorEastAsia" w:hAnsiTheme="minorEastAsia" w:hint="eastAsia"/>
          <w:color w:val="000000" w:themeColor="text1"/>
          <w:sz w:val="22"/>
        </w:rPr>
        <w:t>対応させていただきます。）</w:t>
      </w:r>
    </w:p>
    <w:p w:rsidR="00282FF7" w:rsidRPr="009643FD" w:rsidRDefault="00282FF7" w:rsidP="00AC1EF8">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②</w:t>
      </w:r>
      <w:r w:rsidRPr="009643FD">
        <w:rPr>
          <w:rFonts w:asciiTheme="minorEastAsia" w:hAnsiTheme="minorEastAsia" w:hint="eastAsia"/>
          <w:color w:val="000000" w:themeColor="text1"/>
          <w:sz w:val="22"/>
        </w:rPr>
        <w:t xml:space="preserve">　会場</w:t>
      </w:r>
    </w:p>
    <w:p w:rsidR="00AC1EF8" w:rsidRPr="00AC1EF8" w:rsidRDefault="00AC1EF8" w:rsidP="00AC1EF8">
      <w:pPr>
        <w:ind w:leftChars="300" w:left="630" w:firstLineChars="300" w:firstLine="660"/>
        <w:rPr>
          <w:rFonts w:asciiTheme="minorEastAsia" w:hAnsiTheme="minorEastAsia"/>
          <w:color w:val="000000" w:themeColor="text1"/>
          <w:sz w:val="22"/>
        </w:rPr>
      </w:pPr>
      <w:r w:rsidRPr="00AC1EF8">
        <w:rPr>
          <w:rFonts w:asciiTheme="minorEastAsia" w:hAnsiTheme="minorEastAsia" w:hint="eastAsia"/>
          <w:color w:val="000000" w:themeColor="text1"/>
          <w:sz w:val="22"/>
        </w:rPr>
        <w:t>岐阜市中央卸売市場（岐阜市茜部新所２丁目５番地）</w:t>
      </w:r>
    </w:p>
    <w:p w:rsidR="00AC1EF8" w:rsidRPr="00AC1EF8" w:rsidRDefault="00AC1EF8" w:rsidP="00AC1EF8">
      <w:pPr>
        <w:ind w:leftChars="300" w:left="630" w:firstLineChars="300" w:firstLine="660"/>
        <w:rPr>
          <w:rFonts w:asciiTheme="minorEastAsia" w:hAnsiTheme="minorEastAsia"/>
          <w:color w:val="000000" w:themeColor="text1"/>
          <w:sz w:val="22"/>
        </w:rPr>
      </w:pPr>
      <w:r w:rsidRPr="00AC1EF8">
        <w:rPr>
          <w:rFonts w:asciiTheme="minorEastAsia" w:hAnsiTheme="minorEastAsia" w:hint="eastAsia"/>
          <w:color w:val="000000" w:themeColor="text1"/>
          <w:sz w:val="22"/>
        </w:rPr>
        <w:t>現地見学会：岐阜市中央卸売市場内</w:t>
      </w:r>
    </w:p>
    <w:p w:rsidR="00282FF7" w:rsidRPr="009643FD" w:rsidRDefault="005F4153" w:rsidP="00AC1EF8">
      <w:pPr>
        <w:ind w:leftChars="300" w:left="63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事前説明会：岐阜市中央卸売市場　管理庁舎３</w:t>
      </w:r>
      <w:r w:rsidR="00AC1EF8" w:rsidRPr="00AC1EF8">
        <w:rPr>
          <w:rFonts w:asciiTheme="minorEastAsia" w:hAnsiTheme="minorEastAsia" w:hint="eastAsia"/>
          <w:color w:val="000000" w:themeColor="text1"/>
          <w:sz w:val="22"/>
        </w:rPr>
        <w:t xml:space="preserve">階　</w:t>
      </w:r>
      <w:r>
        <w:rPr>
          <w:rFonts w:asciiTheme="minorEastAsia" w:hAnsiTheme="minorEastAsia" w:hint="eastAsia"/>
          <w:color w:val="000000" w:themeColor="text1"/>
          <w:sz w:val="22"/>
        </w:rPr>
        <w:t>大</w:t>
      </w:r>
      <w:r w:rsidR="00AC1EF8" w:rsidRPr="00AC1EF8">
        <w:rPr>
          <w:rFonts w:asciiTheme="minorEastAsia" w:hAnsiTheme="minorEastAsia" w:hint="eastAsia"/>
          <w:color w:val="000000" w:themeColor="text1"/>
          <w:sz w:val="22"/>
        </w:rPr>
        <w:t>会議室</w:t>
      </w:r>
    </w:p>
    <w:p w:rsidR="001D2694" w:rsidRPr="009643FD" w:rsidRDefault="00282FF7" w:rsidP="00282FF7">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③</w:t>
      </w:r>
      <w:r w:rsidR="001D2694" w:rsidRPr="009643FD">
        <w:rPr>
          <w:rFonts w:asciiTheme="minorEastAsia" w:hAnsiTheme="minorEastAsia" w:hint="eastAsia"/>
          <w:color w:val="000000" w:themeColor="text1"/>
          <w:sz w:val="22"/>
        </w:rPr>
        <w:t xml:space="preserve">　申込受付</w:t>
      </w:r>
      <w:r w:rsidR="00BD25C7">
        <w:rPr>
          <w:rFonts w:asciiTheme="minorEastAsia" w:hAnsiTheme="minorEastAsia" w:hint="eastAsia"/>
          <w:color w:val="000000" w:themeColor="text1"/>
          <w:sz w:val="22"/>
        </w:rPr>
        <w:t>期限</w:t>
      </w:r>
    </w:p>
    <w:p w:rsidR="00AC1EF8" w:rsidRDefault="00A64609" w:rsidP="00AC1EF8">
      <w:pPr>
        <w:ind w:leftChars="300" w:left="63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令和元年</w:t>
      </w:r>
      <w:r w:rsidR="00277707">
        <w:rPr>
          <w:rFonts w:asciiTheme="minorEastAsia" w:hAnsiTheme="minorEastAsia" w:hint="eastAsia"/>
          <w:color w:val="000000" w:themeColor="text1"/>
          <w:sz w:val="22"/>
        </w:rPr>
        <w:t>10</w:t>
      </w:r>
      <w:r w:rsidR="00AC1EF8" w:rsidRPr="00AC1EF8">
        <w:rPr>
          <w:rFonts w:asciiTheme="minorEastAsia" w:hAnsiTheme="minorEastAsia" w:hint="eastAsia"/>
          <w:color w:val="000000" w:themeColor="text1"/>
          <w:sz w:val="22"/>
        </w:rPr>
        <w:t>月</w:t>
      </w:r>
      <w:r w:rsidR="00277707">
        <w:rPr>
          <w:rFonts w:asciiTheme="minorEastAsia" w:hAnsiTheme="minorEastAsia" w:hint="eastAsia"/>
          <w:color w:val="000000" w:themeColor="text1"/>
          <w:sz w:val="22"/>
        </w:rPr>
        <w:t>1</w:t>
      </w:r>
      <w:r w:rsidR="00E757D5">
        <w:rPr>
          <w:rFonts w:asciiTheme="minorEastAsia" w:hAnsiTheme="minorEastAsia" w:hint="eastAsia"/>
          <w:color w:val="000000" w:themeColor="text1"/>
          <w:sz w:val="22"/>
        </w:rPr>
        <w:t>1</w:t>
      </w:r>
      <w:r w:rsidR="00AC1EF8" w:rsidRPr="00AC1EF8">
        <w:rPr>
          <w:rFonts w:asciiTheme="minorEastAsia" w:hAnsiTheme="minorEastAsia" w:hint="eastAsia"/>
          <w:color w:val="000000" w:themeColor="text1"/>
          <w:sz w:val="22"/>
        </w:rPr>
        <w:t>日(</w:t>
      </w:r>
      <w:r w:rsidR="00E757D5">
        <w:rPr>
          <w:rFonts w:asciiTheme="minorEastAsia" w:hAnsiTheme="minorEastAsia" w:hint="eastAsia"/>
          <w:color w:val="000000" w:themeColor="text1"/>
          <w:sz w:val="22"/>
        </w:rPr>
        <w:t>金</w:t>
      </w:r>
      <w:r w:rsidR="00AC1EF8" w:rsidRPr="00AC1EF8">
        <w:rPr>
          <w:rFonts w:asciiTheme="minorEastAsia" w:hAnsiTheme="minorEastAsia" w:hint="eastAsia"/>
          <w:color w:val="000000" w:themeColor="text1"/>
          <w:sz w:val="22"/>
        </w:rPr>
        <w:t>)</w:t>
      </w:r>
      <w:r w:rsidR="00277707">
        <w:rPr>
          <w:rFonts w:asciiTheme="minorEastAsia" w:hAnsiTheme="minorEastAsia" w:hint="eastAsia"/>
          <w:color w:val="000000" w:themeColor="text1"/>
          <w:sz w:val="22"/>
        </w:rPr>
        <w:t>17</w:t>
      </w:r>
      <w:r w:rsidR="00AC1EF8" w:rsidRPr="00AC1EF8">
        <w:rPr>
          <w:rFonts w:asciiTheme="minorEastAsia" w:hAnsiTheme="minorEastAsia" w:hint="eastAsia"/>
          <w:color w:val="000000" w:themeColor="text1"/>
          <w:sz w:val="22"/>
        </w:rPr>
        <w:t>時</w:t>
      </w:r>
      <w:r w:rsidR="00277707">
        <w:rPr>
          <w:rFonts w:asciiTheme="minorEastAsia" w:hAnsiTheme="minorEastAsia" w:hint="eastAsia"/>
          <w:color w:val="000000" w:themeColor="text1"/>
          <w:sz w:val="22"/>
        </w:rPr>
        <w:t>00</w:t>
      </w:r>
      <w:r w:rsidR="00AC1EF8" w:rsidRPr="00AC1EF8">
        <w:rPr>
          <w:rFonts w:asciiTheme="minorEastAsia" w:hAnsiTheme="minorEastAsia" w:hint="eastAsia"/>
          <w:color w:val="000000" w:themeColor="text1"/>
          <w:sz w:val="22"/>
        </w:rPr>
        <w:t>分</w:t>
      </w:r>
    </w:p>
    <w:p w:rsidR="001D2694" w:rsidRPr="009643FD" w:rsidRDefault="00282FF7" w:rsidP="00AC1EF8">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④</w:t>
      </w:r>
      <w:r w:rsidR="001D2694" w:rsidRPr="009643FD">
        <w:rPr>
          <w:rFonts w:asciiTheme="minorEastAsia" w:hAnsiTheme="minorEastAsia" w:hint="eastAsia"/>
          <w:color w:val="000000" w:themeColor="text1"/>
          <w:sz w:val="22"/>
        </w:rPr>
        <w:t xml:space="preserve">　申込先</w:t>
      </w:r>
    </w:p>
    <w:p w:rsidR="001D2694" w:rsidRPr="009643FD" w:rsidRDefault="00E757D5" w:rsidP="00AC1EF8">
      <w:pPr>
        <w:ind w:leftChars="300" w:left="63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１０</w:t>
      </w:r>
      <w:r w:rsidR="001D2694" w:rsidRPr="009643FD">
        <w:rPr>
          <w:rFonts w:asciiTheme="minorEastAsia" w:hAnsiTheme="minorEastAsia" w:hint="eastAsia"/>
          <w:color w:val="000000" w:themeColor="text1"/>
          <w:sz w:val="22"/>
        </w:rPr>
        <w:t>．問い合わせ先のとおり</w:t>
      </w:r>
    </w:p>
    <w:p w:rsidR="001D2694" w:rsidRPr="009643FD" w:rsidRDefault="001D2694" w:rsidP="001D2694">
      <w:pPr>
        <w:rPr>
          <w:rFonts w:asciiTheme="minorEastAsia" w:hAnsiTheme="minorEastAsia"/>
          <w:color w:val="000000" w:themeColor="text1"/>
          <w:sz w:val="22"/>
        </w:rPr>
      </w:pPr>
    </w:p>
    <w:p w:rsidR="001D2694" w:rsidRPr="003A7F26" w:rsidRDefault="001D55EA"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（２）対話</w:t>
      </w:r>
      <w:r w:rsidR="001D2694" w:rsidRPr="003A7F26">
        <w:rPr>
          <w:rFonts w:asciiTheme="majorEastAsia" w:eastAsiaTheme="majorEastAsia" w:hAnsiTheme="majorEastAsia" w:hint="eastAsia"/>
          <w:b/>
          <w:color w:val="000000" w:themeColor="text1"/>
          <w:sz w:val="22"/>
        </w:rPr>
        <w:t>参加申し込み</w:t>
      </w:r>
    </w:p>
    <w:p w:rsidR="001D2694" w:rsidRPr="009643FD" w:rsidRDefault="001D55EA" w:rsidP="00282FF7">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対話へ</w:t>
      </w:r>
      <w:r w:rsidR="001D2694" w:rsidRPr="009643FD">
        <w:rPr>
          <w:rFonts w:asciiTheme="minorEastAsia" w:hAnsiTheme="minorEastAsia" w:hint="eastAsia"/>
          <w:color w:val="000000" w:themeColor="text1"/>
          <w:sz w:val="22"/>
        </w:rPr>
        <w:t>の参加を希望する場合は、別紙のエントリーシートに必要事項を記入し、件名を【</w:t>
      </w:r>
      <w:r>
        <w:rPr>
          <w:rFonts w:asciiTheme="minorEastAsia" w:hAnsiTheme="minorEastAsia" w:hint="eastAsia"/>
          <w:color w:val="000000" w:themeColor="text1"/>
          <w:sz w:val="22"/>
        </w:rPr>
        <w:t>対話</w:t>
      </w:r>
      <w:r w:rsidR="005C1E22">
        <w:rPr>
          <w:rFonts w:asciiTheme="minorEastAsia" w:hAnsiTheme="minorEastAsia" w:hint="eastAsia"/>
          <w:color w:val="000000" w:themeColor="text1"/>
          <w:sz w:val="22"/>
        </w:rPr>
        <w:t>参加申込】として、申込先へ電子</w:t>
      </w:r>
      <w:r w:rsidR="001D2694" w:rsidRPr="009643FD">
        <w:rPr>
          <w:rFonts w:asciiTheme="minorEastAsia" w:hAnsiTheme="minorEastAsia" w:hint="eastAsia"/>
          <w:color w:val="000000" w:themeColor="text1"/>
          <w:sz w:val="22"/>
        </w:rPr>
        <w:t>メールにてご提出ください。</w:t>
      </w:r>
    </w:p>
    <w:p w:rsidR="001D2694" w:rsidRDefault="001D2694" w:rsidP="001D2694">
      <w:pPr>
        <w:rPr>
          <w:rFonts w:asciiTheme="minorEastAsia" w:hAnsiTheme="minorEastAsia"/>
          <w:color w:val="000000" w:themeColor="text1"/>
          <w:sz w:val="22"/>
        </w:rPr>
      </w:pPr>
    </w:p>
    <w:p w:rsidR="001D2694" w:rsidRPr="009643FD" w:rsidRDefault="00A64609" w:rsidP="00282FF7">
      <w:pPr>
        <w:ind w:firstLineChars="286" w:firstLine="629"/>
        <w:rPr>
          <w:rFonts w:asciiTheme="minorEastAsia" w:hAnsiTheme="minorEastAsia"/>
          <w:color w:val="000000" w:themeColor="text1"/>
          <w:sz w:val="22"/>
        </w:rPr>
      </w:pPr>
      <w:r>
        <w:rPr>
          <w:rFonts w:asciiTheme="minorEastAsia" w:hAnsiTheme="minorEastAsia" w:hint="eastAsia"/>
          <w:color w:val="000000" w:themeColor="text1"/>
          <w:sz w:val="22"/>
        </w:rPr>
        <w:t>①　申込期限</w:t>
      </w:r>
    </w:p>
    <w:p w:rsidR="00AC1EF8" w:rsidRDefault="00AC1EF8" w:rsidP="00AC1EF8">
      <w:pPr>
        <w:ind w:firstLineChars="586" w:firstLine="1289"/>
        <w:rPr>
          <w:rFonts w:asciiTheme="minorEastAsia" w:hAnsiTheme="minorEastAsia"/>
          <w:color w:val="000000" w:themeColor="text1"/>
          <w:sz w:val="22"/>
        </w:rPr>
      </w:pPr>
      <w:r w:rsidRPr="00AC1EF8">
        <w:rPr>
          <w:rFonts w:asciiTheme="minorEastAsia" w:hAnsiTheme="minorEastAsia" w:hint="eastAsia"/>
          <w:color w:val="000000" w:themeColor="text1"/>
          <w:sz w:val="22"/>
        </w:rPr>
        <w:t>令和元年</w:t>
      </w:r>
      <w:r w:rsidR="00277707">
        <w:rPr>
          <w:rFonts w:asciiTheme="minorEastAsia" w:hAnsiTheme="minorEastAsia" w:hint="eastAsia"/>
          <w:color w:val="000000" w:themeColor="text1"/>
          <w:sz w:val="22"/>
        </w:rPr>
        <w:t>11</w:t>
      </w:r>
      <w:r w:rsidRPr="00AC1EF8">
        <w:rPr>
          <w:rFonts w:asciiTheme="minorEastAsia" w:hAnsiTheme="minorEastAsia" w:hint="eastAsia"/>
          <w:color w:val="000000" w:themeColor="text1"/>
          <w:sz w:val="22"/>
        </w:rPr>
        <w:t>月</w:t>
      </w:r>
      <w:r w:rsidR="00E757D5">
        <w:rPr>
          <w:rFonts w:asciiTheme="minorEastAsia" w:hAnsiTheme="minorEastAsia" w:hint="eastAsia"/>
          <w:color w:val="000000" w:themeColor="text1"/>
          <w:sz w:val="22"/>
        </w:rPr>
        <w:t>8</w:t>
      </w:r>
      <w:r w:rsidRPr="00AC1EF8">
        <w:rPr>
          <w:rFonts w:asciiTheme="minorEastAsia" w:hAnsiTheme="minorEastAsia" w:hint="eastAsia"/>
          <w:color w:val="000000" w:themeColor="text1"/>
          <w:sz w:val="22"/>
        </w:rPr>
        <w:t>日(</w:t>
      </w:r>
      <w:r w:rsidR="00E757D5">
        <w:rPr>
          <w:rFonts w:asciiTheme="minorEastAsia" w:hAnsiTheme="minorEastAsia" w:hint="eastAsia"/>
          <w:color w:val="000000" w:themeColor="text1"/>
          <w:sz w:val="22"/>
        </w:rPr>
        <w:t>金</w:t>
      </w:r>
      <w:r w:rsidRPr="00AC1EF8">
        <w:rPr>
          <w:rFonts w:asciiTheme="minorEastAsia" w:hAnsiTheme="minorEastAsia" w:hint="eastAsia"/>
          <w:color w:val="000000" w:themeColor="text1"/>
          <w:sz w:val="22"/>
        </w:rPr>
        <w:t xml:space="preserve">)　</w:t>
      </w:r>
      <w:r w:rsidR="004B2F67">
        <w:rPr>
          <w:rFonts w:asciiTheme="minorEastAsia" w:hAnsiTheme="minorEastAsia" w:hint="eastAsia"/>
          <w:color w:val="000000" w:themeColor="text1"/>
          <w:sz w:val="22"/>
        </w:rPr>
        <w:t>17時00分</w:t>
      </w:r>
    </w:p>
    <w:p w:rsidR="001D2694" w:rsidRPr="009643FD" w:rsidRDefault="001D2694" w:rsidP="00AC1EF8">
      <w:pPr>
        <w:ind w:firstLineChars="286" w:firstLine="629"/>
        <w:rPr>
          <w:rFonts w:asciiTheme="minorEastAsia" w:hAnsiTheme="minorEastAsia"/>
          <w:color w:val="000000" w:themeColor="text1"/>
          <w:sz w:val="22"/>
        </w:rPr>
      </w:pPr>
      <w:r w:rsidRPr="009643FD">
        <w:rPr>
          <w:rFonts w:asciiTheme="minorEastAsia" w:hAnsiTheme="minorEastAsia" w:hint="eastAsia"/>
          <w:color w:val="000000" w:themeColor="text1"/>
          <w:sz w:val="22"/>
        </w:rPr>
        <w:t>②　申込先</w:t>
      </w:r>
    </w:p>
    <w:p w:rsidR="001D2694" w:rsidRDefault="00E757D5" w:rsidP="00AC1EF8">
      <w:pPr>
        <w:ind w:firstLineChars="586" w:firstLine="1289"/>
        <w:rPr>
          <w:rFonts w:asciiTheme="minorEastAsia" w:hAnsiTheme="minorEastAsia"/>
          <w:color w:val="000000" w:themeColor="text1"/>
          <w:sz w:val="22"/>
        </w:rPr>
      </w:pPr>
      <w:r>
        <w:rPr>
          <w:rFonts w:asciiTheme="minorEastAsia" w:hAnsiTheme="minorEastAsia" w:hint="eastAsia"/>
          <w:color w:val="000000" w:themeColor="text1"/>
          <w:sz w:val="22"/>
        </w:rPr>
        <w:t>１０</w:t>
      </w:r>
      <w:r w:rsidR="001D2694" w:rsidRPr="009643FD">
        <w:rPr>
          <w:rFonts w:asciiTheme="minorEastAsia" w:hAnsiTheme="minorEastAsia" w:hint="eastAsia"/>
          <w:color w:val="000000" w:themeColor="text1"/>
          <w:sz w:val="22"/>
        </w:rPr>
        <w:t>．問い合わせ先のとおり</w:t>
      </w:r>
    </w:p>
    <w:p w:rsidR="00AC1EF8" w:rsidRPr="009643FD" w:rsidRDefault="00AC1EF8" w:rsidP="00AC1EF8">
      <w:pPr>
        <w:ind w:firstLineChars="586" w:firstLine="1289"/>
        <w:rPr>
          <w:rFonts w:asciiTheme="minorEastAsia" w:hAnsiTheme="minorEastAsia"/>
          <w:color w:val="000000" w:themeColor="text1"/>
          <w:sz w:val="22"/>
        </w:rPr>
      </w:pPr>
    </w:p>
    <w:p w:rsidR="001D2694" w:rsidRPr="003A7F26" w:rsidRDefault="001D2694"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（３）</w:t>
      </w:r>
      <w:r w:rsidR="001D55EA" w:rsidRPr="003A7F26">
        <w:rPr>
          <w:rFonts w:asciiTheme="majorEastAsia" w:eastAsiaTheme="majorEastAsia" w:hAnsiTheme="majorEastAsia" w:hint="eastAsia"/>
          <w:b/>
          <w:color w:val="000000" w:themeColor="text1"/>
          <w:sz w:val="22"/>
        </w:rPr>
        <w:t>対話</w:t>
      </w:r>
      <w:r w:rsidRPr="003A7F26">
        <w:rPr>
          <w:rFonts w:asciiTheme="majorEastAsia" w:eastAsiaTheme="majorEastAsia" w:hAnsiTheme="majorEastAsia" w:hint="eastAsia"/>
          <w:b/>
          <w:color w:val="000000" w:themeColor="text1"/>
          <w:sz w:val="22"/>
        </w:rPr>
        <w:t>の日時及び場所の連絡</w:t>
      </w:r>
    </w:p>
    <w:p w:rsidR="001D2694" w:rsidRPr="009643FD" w:rsidRDefault="00E757D5" w:rsidP="00E757D5">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対話の日時は、</w:t>
      </w:r>
      <w:r w:rsidRPr="00E04B9C">
        <w:rPr>
          <w:rFonts w:asciiTheme="minorEastAsia" w:hAnsiTheme="minorEastAsia" w:hint="eastAsia"/>
          <w:color w:val="000000" w:themeColor="text1"/>
          <w:sz w:val="22"/>
        </w:rPr>
        <w:t>令和元年</w:t>
      </w:r>
      <w:r w:rsidRPr="00277707">
        <w:rPr>
          <w:rFonts w:asciiTheme="minorEastAsia" w:hAnsiTheme="minorEastAsia"/>
          <w:color w:val="000000" w:themeColor="text1"/>
          <w:sz w:val="22"/>
        </w:rPr>
        <w:t>11</w:t>
      </w:r>
      <w:r w:rsidRPr="00277707">
        <w:rPr>
          <w:rFonts w:asciiTheme="minorEastAsia" w:hAnsiTheme="minorEastAsia" w:hint="eastAsia"/>
          <w:color w:val="000000" w:themeColor="text1"/>
          <w:sz w:val="22"/>
        </w:rPr>
        <w:t>月</w:t>
      </w:r>
      <w:r>
        <w:rPr>
          <w:rFonts w:asciiTheme="minorEastAsia" w:hAnsiTheme="minorEastAsia" w:hint="eastAsia"/>
          <w:color w:val="000000" w:themeColor="text1"/>
          <w:sz w:val="22"/>
        </w:rPr>
        <w:t>18</w:t>
      </w:r>
      <w:r w:rsidRPr="00277707">
        <w:rPr>
          <w:rFonts w:asciiTheme="minorEastAsia" w:hAnsiTheme="minorEastAsia" w:hint="eastAsia"/>
          <w:color w:val="000000" w:themeColor="text1"/>
          <w:sz w:val="22"/>
        </w:rPr>
        <w:t>日（</w:t>
      </w:r>
      <w:r>
        <w:rPr>
          <w:rFonts w:asciiTheme="minorEastAsia" w:hAnsiTheme="minorEastAsia" w:hint="eastAsia"/>
          <w:color w:val="000000" w:themeColor="text1"/>
          <w:sz w:val="22"/>
        </w:rPr>
        <w:t>月</w:t>
      </w:r>
      <w:r w:rsidRPr="00277707">
        <w:rPr>
          <w:rFonts w:asciiTheme="minorEastAsia" w:hAnsiTheme="minorEastAsia" w:hint="eastAsia"/>
          <w:color w:val="000000" w:themeColor="text1"/>
          <w:sz w:val="22"/>
        </w:rPr>
        <w:t>）～</w:t>
      </w:r>
      <w:r w:rsidR="008E7678">
        <w:rPr>
          <w:rFonts w:asciiTheme="minorEastAsia" w:hAnsiTheme="minorEastAsia" w:hint="eastAsia"/>
          <w:color w:val="000000" w:themeColor="text1"/>
          <w:sz w:val="22"/>
        </w:rPr>
        <w:t>11</w:t>
      </w:r>
      <w:r w:rsidR="008E7678" w:rsidRPr="008E7678">
        <w:rPr>
          <w:rFonts w:asciiTheme="minorEastAsia" w:hAnsiTheme="minorEastAsia" w:hint="eastAsia"/>
          <w:color w:val="000000" w:themeColor="text1"/>
          <w:sz w:val="22"/>
        </w:rPr>
        <w:t>月</w:t>
      </w:r>
      <w:r w:rsidR="008E7678">
        <w:rPr>
          <w:rFonts w:asciiTheme="minorEastAsia" w:hAnsiTheme="minorEastAsia" w:hint="eastAsia"/>
          <w:color w:val="000000" w:themeColor="text1"/>
          <w:sz w:val="22"/>
        </w:rPr>
        <w:t>25</w:t>
      </w:r>
      <w:r w:rsidR="008E7678" w:rsidRPr="008E7678">
        <w:rPr>
          <w:rFonts w:asciiTheme="minorEastAsia" w:hAnsiTheme="minorEastAsia" w:hint="eastAsia"/>
          <w:color w:val="000000" w:themeColor="text1"/>
          <w:sz w:val="22"/>
        </w:rPr>
        <w:t>日（月）の午前</w:t>
      </w:r>
      <w:r w:rsidR="008E7678">
        <w:rPr>
          <w:rFonts w:asciiTheme="minorEastAsia" w:hAnsiTheme="minorEastAsia" w:hint="eastAsia"/>
          <w:color w:val="000000" w:themeColor="text1"/>
          <w:sz w:val="22"/>
        </w:rPr>
        <w:t>9</w:t>
      </w:r>
      <w:r w:rsidR="008E7678" w:rsidRPr="008E7678">
        <w:rPr>
          <w:rFonts w:asciiTheme="minorEastAsia" w:hAnsiTheme="minorEastAsia" w:hint="eastAsia"/>
          <w:color w:val="000000" w:themeColor="text1"/>
          <w:sz w:val="22"/>
        </w:rPr>
        <w:t>時～午後</w:t>
      </w:r>
      <w:r w:rsidR="008E7678">
        <w:rPr>
          <w:rFonts w:asciiTheme="minorEastAsia" w:hAnsiTheme="minorEastAsia" w:hint="eastAsia"/>
          <w:color w:val="000000" w:themeColor="text1"/>
          <w:sz w:val="22"/>
        </w:rPr>
        <w:t>5</w:t>
      </w:r>
      <w:r w:rsidR="008E7678" w:rsidRPr="008E7678">
        <w:rPr>
          <w:rFonts w:asciiTheme="minorEastAsia" w:hAnsiTheme="minorEastAsia" w:hint="eastAsia"/>
          <w:color w:val="000000" w:themeColor="text1"/>
          <w:sz w:val="22"/>
        </w:rPr>
        <w:t>時</w:t>
      </w:r>
      <w:r w:rsidR="008E7678">
        <w:rPr>
          <w:rFonts w:asciiTheme="minorEastAsia" w:hAnsiTheme="minorEastAsia" w:hint="eastAsia"/>
          <w:color w:val="000000" w:themeColor="text1"/>
          <w:sz w:val="22"/>
        </w:rPr>
        <w:t>（土曜・日曜・祝日及び20</w:t>
      </w:r>
      <w:r w:rsidR="008E7678" w:rsidRPr="008E7678">
        <w:rPr>
          <w:rFonts w:asciiTheme="minorEastAsia" w:hAnsiTheme="minorEastAsia" w:hint="eastAsia"/>
          <w:color w:val="000000" w:themeColor="text1"/>
          <w:sz w:val="22"/>
        </w:rPr>
        <w:t>日午後を除く）</w:t>
      </w:r>
      <w:r>
        <w:rPr>
          <w:rFonts w:asciiTheme="minorEastAsia" w:hAnsiTheme="minorEastAsia" w:hint="eastAsia"/>
          <w:color w:val="000000" w:themeColor="text1"/>
          <w:sz w:val="22"/>
        </w:rPr>
        <w:t>の間で、エントリーシートに記載していただいた対話の希望日をもとに、本市により決定させていただき、対話</w:t>
      </w:r>
      <w:r w:rsidRPr="009643FD">
        <w:rPr>
          <w:rFonts w:asciiTheme="minorEastAsia" w:hAnsiTheme="minorEastAsia" w:hint="eastAsia"/>
          <w:color w:val="000000" w:themeColor="text1"/>
          <w:sz w:val="22"/>
        </w:rPr>
        <w:t>への参加申込のあったグループの担当者あてに、</w:t>
      </w:r>
      <w:r w:rsidR="005C1E22">
        <w:rPr>
          <w:rFonts w:asciiTheme="minorEastAsia" w:hAnsiTheme="minorEastAsia" w:hint="eastAsia"/>
          <w:color w:val="000000" w:themeColor="text1"/>
          <w:sz w:val="22"/>
        </w:rPr>
        <w:t>実施日時及び場所を電子</w:t>
      </w:r>
      <w:r w:rsidR="001D2694" w:rsidRPr="009643FD">
        <w:rPr>
          <w:rFonts w:asciiTheme="minorEastAsia" w:hAnsiTheme="minorEastAsia" w:hint="eastAsia"/>
          <w:color w:val="000000" w:themeColor="text1"/>
          <w:sz w:val="22"/>
        </w:rPr>
        <w:t>メールにて連絡します。希望に沿えない場合もありますので、予めご了承ください。</w:t>
      </w:r>
    </w:p>
    <w:p w:rsidR="001D2694" w:rsidRPr="009643FD" w:rsidRDefault="001D2694" w:rsidP="00E757D5">
      <w:pPr>
        <w:rPr>
          <w:rFonts w:asciiTheme="minorEastAsia" w:hAnsiTheme="minorEastAsia"/>
          <w:color w:val="000000" w:themeColor="text1"/>
          <w:sz w:val="22"/>
        </w:rPr>
      </w:pPr>
    </w:p>
    <w:p w:rsidR="0054002E" w:rsidRPr="003A7F26" w:rsidRDefault="001D2694"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（４）提案書等の提出</w:t>
      </w:r>
    </w:p>
    <w:p w:rsidR="001D55EA" w:rsidRPr="009643FD" w:rsidRDefault="002A3CE2" w:rsidP="00E757D5">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対話</w:t>
      </w:r>
      <w:r w:rsidR="001D55EA" w:rsidRPr="009643FD">
        <w:rPr>
          <w:rFonts w:asciiTheme="minorEastAsia" w:hAnsiTheme="minorEastAsia" w:hint="eastAsia"/>
          <w:color w:val="000000" w:themeColor="text1"/>
          <w:sz w:val="22"/>
        </w:rPr>
        <w:t>の実施に際して、特に資料提出は求めませんが、説明のために必要な場合は、</w:t>
      </w:r>
      <w:r w:rsidR="0019002F">
        <w:rPr>
          <w:rFonts w:asciiTheme="minorEastAsia" w:hAnsiTheme="minorEastAsia" w:hint="eastAsia"/>
          <w:color w:val="000000" w:themeColor="text1"/>
          <w:sz w:val="22"/>
        </w:rPr>
        <w:t>別紙ヒアリングシートを</w:t>
      </w:r>
      <w:r w:rsidR="005C1E22">
        <w:rPr>
          <w:rFonts w:asciiTheme="minorEastAsia" w:hAnsiTheme="minorEastAsia" w:hint="eastAsia"/>
          <w:color w:val="000000" w:themeColor="text1"/>
          <w:sz w:val="22"/>
        </w:rPr>
        <w:t>エントリーシートと合わせて</w:t>
      </w:r>
      <w:r w:rsidR="003C025E">
        <w:rPr>
          <w:rFonts w:asciiTheme="minorEastAsia" w:hAnsiTheme="minorEastAsia" w:hint="eastAsia"/>
          <w:color w:val="000000" w:themeColor="text1"/>
          <w:sz w:val="22"/>
        </w:rPr>
        <w:t>電子メールにてご提出ください</w:t>
      </w:r>
      <w:r w:rsidR="005F4153">
        <w:rPr>
          <w:rFonts w:asciiTheme="minorEastAsia" w:hAnsiTheme="minorEastAsia" w:hint="eastAsia"/>
          <w:color w:val="000000" w:themeColor="text1"/>
          <w:sz w:val="22"/>
        </w:rPr>
        <w:t>。</w:t>
      </w:r>
      <w:r w:rsidR="00E757D5">
        <w:rPr>
          <w:rFonts w:asciiTheme="minorEastAsia" w:hAnsiTheme="minorEastAsia" w:hint="eastAsia"/>
          <w:color w:val="000000" w:themeColor="text1"/>
          <w:sz w:val="22"/>
        </w:rPr>
        <w:t>また、</w:t>
      </w:r>
      <w:r w:rsidR="005C1E22">
        <w:rPr>
          <w:rFonts w:asciiTheme="minorEastAsia" w:hAnsiTheme="minorEastAsia" w:hint="eastAsia"/>
          <w:color w:val="000000" w:themeColor="text1"/>
          <w:sz w:val="22"/>
        </w:rPr>
        <w:t>対話</w:t>
      </w:r>
      <w:r w:rsidR="003C025E">
        <w:rPr>
          <w:rFonts w:asciiTheme="minorEastAsia" w:hAnsiTheme="minorEastAsia" w:hint="eastAsia"/>
          <w:color w:val="000000" w:themeColor="text1"/>
          <w:sz w:val="22"/>
        </w:rPr>
        <w:t>当日に</w:t>
      </w:r>
      <w:r w:rsidR="005F4153">
        <w:rPr>
          <w:rFonts w:asciiTheme="minorEastAsia" w:hAnsiTheme="minorEastAsia" w:hint="eastAsia"/>
          <w:color w:val="000000" w:themeColor="text1"/>
          <w:sz w:val="22"/>
        </w:rPr>
        <w:t>その他各自で作成した資料等を活用していただいても結構です。</w:t>
      </w:r>
    </w:p>
    <w:p w:rsidR="001D55EA" w:rsidRDefault="001D55EA" w:rsidP="0054002E">
      <w:pPr>
        <w:ind w:firstLineChars="100" w:firstLine="220"/>
        <w:rPr>
          <w:rFonts w:asciiTheme="majorEastAsia" w:eastAsiaTheme="majorEastAsia" w:hAnsiTheme="majorEastAsia"/>
          <w:color w:val="000000" w:themeColor="text1"/>
          <w:sz w:val="22"/>
        </w:rPr>
      </w:pPr>
    </w:p>
    <w:p w:rsidR="005E2AE1" w:rsidRDefault="005E2AE1" w:rsidP="0054002E">
      <w:pPr>
        <w:ind w:firstLineChars="100" w:firstLine="220"/>
        <w:rPr>
          <w:rFonts w:asciiTheme="majorEastAsia" w:eastAsiaTheme="majorEastAsia" w:hAnsiTheme="majorEastAsia"/>
          <w:color w:val="000000" w:themeColor="text1"/>
          <w:sz w:val="22"/>
        </w:rPr>
      </w:pPr>
    </w:p>
    <w:p w:rsidR="005E2AE1" w:rsidRDefault="005E2AE1" w:rsidP="0054002E">
      <w:pPr>
        <w:ind w:firstLineChars="100" w:firstLine="220"/>
        <w:rPr>
          <w:rFonts w:asciiTheme="majorEastAsia" w:eastAsiaTheme="majorEastAsia" w:hAnsiTheme="majorEastAsia"/>
          <w:color w:val="000000" w:themeColor="text1"/>
          <w:sz w:val="22"/>
        </w:rPr>
      </w:pPr>
    </w:p>
    <w:p w:rsidR="001D55EA" w:rsidRPr="009643FD" w:rsidRDefault="001D55EA" w:rsidP="003A7F26">
      <w:pPr>
        <w:pStyle w:val="2"/>
        <w:spacing w:after="198"/>
      </w:pPr>
      <w:r>
        <w:rPr>
          <w:rFonts w:hint="eastAsia"/>
        </w:rPr>
        <w:lastRenderedPageBreak/>
        <w:t>６</w:t>
      </w:r>
      <w:r w:rsidRPr="009643FD">
        <w:rPr>
          <w:rFonts w:hint="eastAsia"/>
        </w:rPr>
        <w:t>．</w:t>
      </w:r>
      <w:r>
        <w:rPr>
          <w:rFonts w:hint="eastAsia"/>
        </w:rPr>
        <w:t>結果の公表</w:t>
      </w:r>
    </w:p>
    <w:p w:rsidR="001D2694" w:rsidRPr="009643FD" w:rsidRDefault="002A3CE2" w:rsidP="0054002E">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対話</w:t>
      </w:r>
      <w:r w:rsidR="001D2694" w:rsidRPr="009643FD">
        <w:rPr>
          <w:rFonts w:asciiTheme="minorEastAsia" w:hAnsiTheme="minorEastAsia" w:hint="eastAsia"/>
          <w:color w:val="000000" w:themeColor="text1"/>
          <w:sz w:val="22"/>
        </w:rPr>
        <w:t>の実施結果について、概要の公表を予定しています。なお、参加事業者の名称は公表しません。また、参加事業者のノウハウに配慮し、公表にあたっては、事前に参加事業者へ</w:t>
      </w:r>
      <w:r w:rsidR="0019002F">
        <w:rPr>
          <w:rFonts w:asciiTheme="minorEastAsia" w:hAnsiTheme="minorEastAsia" w:hint="eastAsia"/>
          <w:color w:val="000000" w:themeColor="text1"/>
          <w:sz w:val="22"/>
        </w:rPr>
        <w:t>公表</w:t>
      </w:r>
      <w:r w:rsidR="001D2694" w:rsidRPr="009643FD">
        <w:rPr>
          <w:rFonts w:asciiTheme="minorEastAsia" w:hAnsiTheme="minorEastAsia" w:hint="eastAsia"/>
          <w:color w:val="000000" w:themeColor="text1"/>
          <w:sz w:val="22"/>
        </w:rPr>
        <w:t>内容の確認を行います。</w:t>
      </w:r>
    </w:p>
    <w:p w:rsidR="001D2694" w:rsidRDefault="001D2694" w:rsidP="001D2694">
      <w:pPr>
        <w:rPr>
          <w:rFonts w:asciiTheme="minorEastAsia" w:hAnsiTheme="minorEastAsia"/>
          <w:color w:val="000000" w:themeColor="text1"/>
          <w:sz w:val="22"/>
        </w:rPr>
      </w:pPr>
    </w:p>
    <w:p w:rsidR="001D2694" w:rsidRPr="009643FD" w:rsidRDefault="001D55EA" w:rsidP="003A7F26">
      <w:pPr>
        <w:pStyle w:val="2"/>
        <w:spacing w:after="198"/>
      </w:pPr>
      <w:r>
        <w:rPr>
          <w:rFonts w:hint="eastAsia"/>
        </w:rPr>
        <w:t>７</w:t>
      </w:r>
      <w:r w:rsidR="001D2694" w:rsidRPr="009643FD">
        <w:rPr>
          <w:rFonts w:hint="eastAsia"/>
        </w:rPr>
        <w:t>．留意事項</w:t>
      </w:r>
    </w:p>
    <w:p w:rsidR="001D2694" w:rsidRPr="003A7F26" w:rsidRDefault="001D2694"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（１）参加事業者の取り扱い</w:t>
      </w:r>
    </w:p>
    <w:p w:rsidR="001D2694" w:rsidRPr="009643FD" w:rsidRDefault="001D2694" w:rsidP="0054002E">
      <w:pPr>
        <w:ind w:firstLineChars="200" w:firstLine="440"/>
        <w:rPr>
          <w:rFonts w:asciiTheme="minorEastAsia" w:hAnsiTheme="minorEastAsia"/>
          <w:color w:val="000000" w:themeColor="text1"/>
          <w:sz w:val="22"/>
        </w:rPr>
      </w:pPr>
      <w:r w:rsidRPr="009643FD">
        <w:rPr>
          <w:rFonts w:asciiTheme="minorEastAsia" w:hAnsiTheme="minorEastAsia" w:hint="eastAsia"/>
          <w:color w:val="000000" w:themeColor="text1"/>
          <w:sz w:val="22"/>
        </w:rPr>
        <w:t>サウンディング</w:t>
      </w:r>
      <w:r w:rsidR="005E6DCB">
        <w:rPr>
          <w:rFonts w:asciiTheme="minorEastAsia" w:hAnsiTheme="minorEastAsia" w:hint="eastAsia"/>
          <w:color w:val="000000" w:themeColor="text1"/>
          <w:sz w:val="22"/>
        </w:rPr>
        <w:t>調査</w:t>
      </w:r>
      <w:r w:rsidRPr="009643FD">
        <w:rPr>
          <w:rFonts w:asciiTheme="minorEastAsia" w:hAnsiTheme="minorEastAsia" w:hint="eastAsia"/>
          <w:color w:val="000000" w:themeColor="text1"/>
          <w:sz w:val="22"/>
        </w:rPr>
        <w:t>への参加実績は、事業者公募等における評価の対象とはなりません。</w:t>
      </w:r>
    </w:p>
    <w:p w:rsidR="001D2694" w:rsidRPr="003A7F26" w:rsidRDefault="001D2694"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（２）費用負担</w:t>
      </w:r>
    </w:p>
    <w:p w:rsidR="001D2694" w:rsidRPr="009643FD" w:rsidRDefault="001D2694" w:rsidP="0054002E">
      <w:pPr>
        <w:ind w:firstLineChars="200" w:firstLine="440"/>
        <w:rPr>
          <w:rFonts w:asciiTheme="minorEastAsia" w:hAnsiTheme="minorEastAsia"/>
          <w:color w:val="000000" w:themeColor="text1"/>
          <w:sz w:val="22"/>
        </w:rPr>
      </w:pPr>
      <w:r w:rsidRPr="009643FD">
        <w:rPr>
          <w:rFonts w:asciiTheme="minorEastAsia" w:hAnsiTheme="minorEastAsia" w:hint="eastAsia"/>
          <w:color w:val="000000" w:themeColor="text1"/>
          <w:sz w:val="22"/>
        </w:rPr>
        <w:t>サウンディング</w:t>
      </w:r>
      <w:r w:rsidR="005E6DCB">
        <w:rPr>
          <w:rFonts w:asciiTheme="minorEastAsia" w:hAnsiTheme="minorEastAsia" w:hint="eastAsia"/>
          <w:color w:val="000000" w:themeColor="text1"/>
          <w:sz w:val="22"/>
        </w:rPr>
        <w:t>調査</w:t>
      </w:r>
      <w:r w:rsidRPr="009643FD">
        <w:rPr>
          <w:rFonts w:asciiTheme="minorEastAsia" w:hAnsiTheme="minorEastAsia" w:hint="eastAsia"/>
          <w:color w:val="000000" w:themeColor="text1"/>
          <w:sz w:val="22"/>
        </w:rPr>
        <w:t xml:space="preserve">への参加に要する費用は、参加事業者の負担とします。 </w:t>
      </w:r>
    </w:p>
    <w:p w:rsidR="001D2694" w:rsidRPr="003A7F26" w:rsidRDefault="001D2694" w:rsidP="001D2694">
      <w:pPr>
        <w:rPr>
          <w:rFonts w:asciiTheme="majorEastAsia" w:eastAsiaTheme="majorEastAsia" w:hAnsiTheme="majorEastAsia"/>
          <w:b/>
          <w:color w:val="000000" w:themeColor="text1"/>
          <w:sz w:val="22"/>
        </w:rPr>
      </w:pPr>
      <w:r w:rsidRPr="003A7F26">
        <w:rPr>
          <w:rFonts w:asciiTheme="majorEastAsia" w:eastAsiaTheme="majorEastAsia" w:hAnsiTheme="majorEastAsia" w:hint="eastAsia"/>
          <w:b/>
          <w:color w:val="000000" w:themeColor="text1"/>
          <w:sz w:val="22"/>
        </w:rPr>
        <w:t>（３）追加対話への協力</w:t>
      </w:r>
    </w:p>
    <w:p w:rsidR="001D2694" w:rsidRPr="009643FD" w:rsidRDefault="001D2694" w:rsidP="0054002E">
      <w:pPr>
        <w:ind w:leftChars="100" w:left="210" w:firstLineChars="100" w:firstLine="220"/>
        <w:rPr>
          <w:rFonts w:asciiTheme="minorEastAsia" w:hAnsiTheme="minorEastAsia"/>
          <w:color w:val="000000" w:themeColor="text1"/>
          <w:sz w:val="22"/>
        </w:rPr>
      </w:pPr>
      <w:r w:rsidRPr="009643FD">
        <w:rPr>
          <w:rFonts w:asciiTheme="minorEastAsia" w:hAnsiTheme="minorEastAsia" w:hint="eastAsia"/>
          <w:color w:val="000000" w:themeColor="text1"/>
          <w:sz w:val="22"/>
        </w:rPr>
        <w:t>サウンディング</w:t>
      </w:r>
      <w:r w:rsidR="005E6DCB">
        <w:rPr>
          <w:rFonts w:asciiTheme="minorEastAsia" w:hAnsiTheme="minorEastAsia" w:hint="eastAsia"/>
          <w:color w:val="000000" w:themeColor="text1"/>
          <w:sz w:val="22"/>
        </w:rPr>
        <w:t>調査</w:t>
      </w:r>
      <w:r w:rsidRPr="009643FD">
        <w:rPr>
          <w:rFonts w:asciiTheme="minorEastAsia" w:hAnsiTheme="minorEastAsia" w:hint="eastAsia"/>
          <w:color w:val="000000" w:themeColor="text1"/>
          <w:sz w:val="22"/>
        </w:rPr>
        <w:t>終了後も、必要に応じて追加の対話（文書照会含む）やアンケート等を実施させていただくことがあります。その際にはご協力をお願いいたします。</w:t>
      </w:r>
    </w:p>
    <w:p w:rsidR="001D2694" w:rsidRPr="003A7F26" w:rsidRDefault="0019002F" w:rsidP="001D2694">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（４）本調査</w:t>
      </w:r>
      <w:r w:rsidR="00AC1EF8" w:rsidRPr="003A7F26">
        <w:rPr>
          <w:rFonts w:asciiTheme="majorEastAsia" w:eastAsiaTheme="majorEastAsia" w:hAnsiTheme="majorEastAsia" w:hint="eastAsia"/>
          <w:b/>
          <w:color w:val="000000" w:themeColor="text1"/>
          <w:sz w:val="22"/>
        </w:rPr>
        <w:t>について</w:t>
      </w:r>
    </w:p>
    <w:p w:rsidR="00AC1EF8" w:rsidRDefault="00AC1EF8" w:rsidP="00AC1EF8">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064D9D">
        <w:rPr>
          <w:rFonts w:asciiTheme="minorEastAsia" w:hAnsiTheme="minorEastAsia" w:hint="eastAsia"/>
          <w:color w:val="000000" w:themeColor="text1"/>
          <w:sz w:val="22"/>
        </w:rPr>
        <w:t>本</w:t>
      </w:r>
      <w:r w:rsidR="00D61A5A">
        <w:rPr>
          <w:rFonts w:asciiTheme="minorEastAsia" w:hAnsiTheme="minorEastAsia" w:hint="eastAsia"/>
          <w:color w:val="000000" w:themeColor="text1"/>
          <w:sz w:val="22"/>
        </w:rPr>
        <w:t>市場再整備やその</w:t>
      </w:r>
      <w:r w:rsidRPr="00AC1EF8">
        <w:rPr>
          <w:rFonts w:asciiTheme="minorEastAsia" w:hAnsiTheme="minorEastAsia" w:hint="eastAsia"/>
          <w:color w:val="000000" w:themeColor="text1"/>
          <w:sz w:val="22"/>
        </w:rPr>
        <w:t>公募条件を検討するための予備的調査であり、事業内容や事業者を決定するものではありません</w:t>
      </w:r>
      <w:r>
        <w:rPr>
          <w:rFonts w:asciiTheme="minorEastAsia" w:hAnsiTheme="minorEastAsia" w:hint="eastAsia"/>
          <w:color w:val="000000" w:themeColor="text1"/>
          <w:sz w:val="22"/>
        </w:rPr>
        <w:t>。</w:t>
      </w:r>
    </w:p>
    <w:p w:rsidR="00AC1EF8" w:rsidRDefault="00AC1EF8" w:rsidP="001D2694">
      <w:pPr>
        <w:rPr>
          <w:rFonts w:asciiTheme="minorEastAsia" w:hAnsiTheme="minorEastAsia"/>
          <w:color w:val="000000" w:themeColor="text1"/>
          <w:sz w:val="22"/>
        </w:rPr>
      </w:pPr>
    </w:p>
    <w:p w:rsidR="001D2694" w:rsidRPr="009643FD" w:rsidRDefault="001D55EA" w:rsidP="003A7F26">
      <w:pPr>
        <w:pStyle w:val="2"/>
        <w:spacing w:after="198"/>
      </w:pPr>
      <w:r>
        <w:rPr>
          <w:rFonts w:hint="eastAsia"/>
        </w:rPr>
        <w:t>８</w:t>
      </w:r>
      <w:r w:rsidR="001D2694" w:rsidRPr="009643FD">
        <w:rPr>
          <w:rFonts w:hint="eastAsia"/>
        </w:rPr>
        <w:t>．別紙</w:t>
      </w:r>
    </w:p>
    <w:p w:rsidR="001D2694" w:rsidRDefault="005F4153" w:rsidP="00AC1EF8">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１．</w:t>
      </w:r>
      <w:r w:rsidR="00CC4B4D">
        <w:rPr>
          <w:rFonts w:asciiTheme="minorEastAsia" w:hAnsiTheme="minorEastAsia" w:hint="eastAsia"/>
          <w:color w:val="000000" w:themeColor="text1"/>
          <w:sz w:val="22"/>
        </w:rPr>
        <w:t>エントリーシート</w:t>
      </w:r>
    </w:p>
    <w:p w:rsidR="002A1054" w:rsidRPr="009643FD" w:rsidRDefault="005F4153" w:rsidP="00AC1EF8">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２．</w:t>
      </w:r>
      <w:r w:rsidR="002A1054">
        <w:rPr>
          <w:rFonts w:asciiTheme="minorEastAsia" w:hAnsiTheme="minorEastAsia" w:hint="eastAsia"/>
          <w:color w:val="000000" w:themeColor="text1"/>
          <w:sz w:val="22"/>
        </w:rPr>
        <w:t>ヒアリングシート</w:t>
      </w:r>
    </w:p>
    <w:p w:rsidR="005F4153" w:rsidRPr="009643FD" w:rsidRDefault="005F4153">
      <w:pPr>
        <w:ind w:firstLineChars="100" w:firstLine="220"/>
        <w:rPr>
          <w:rFonts w:asciiTheme="minorEastAsia" w:hAnsiTheme="minorEastAsia"/>
          <w:color w:val="000000" w:themeColor="text1"/>
          <w:sz w:val="22"/>
        </w:rPr>
      </w:pPr>
    </w:p>
    <w:p w:rsidR="005F4153" w:rsidRPr="009643FD" w:rsidRDefault="005F4153" w:rsidP="005F4153">
      <w:pPr>
        <w:pStyle w:val="2"/>
        <w:spacing w:after="198"/>
      </w:pPr>
      <w:r>
        <w:rPr>
          <w:rFonts w:hint="eastAsia"/>
        </w:rPr>
        <w:t>９．参考資料</w:t>
      </w:r>
    </w:p>
    <w:p w:rsidR="005F4153" w:rsidRPr="00AC1EF8" w:rsidRDefault="005F4153" w:rsidP="005F4153">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１．</w:t>
      </w:r>
      <w:r w:rsidRPr="00AC1EF8">
        <w:rPr>
          <w:rFonts w:asciiTheme="minorEastAsia" w:hAnsiTheme="minorEastAsia" w:hint="eastAsia"/>
          <w:color w:val="000000" w:themeColor="text1"/>
          <w:sz w:val="22"/>
        </w:rPr>
        <w:t>市場概要</w:t>
      </w:r>
    </w:p>
    <w:p w:rsidR="005F4153" w:rsidRPr="00AC1EF8" w:rsidRDefault="005F4153" w:rsidP="005F4153">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２．</w:t>
      </w:r>
      <w:r w:rsidRPr="00AC1EF8">
        <w:rPr>
          <w:rFonts w:asciiTheme="minorEastAsia" w:hAnsiTheme="minorEastAsia" w:hint="eastAsia"/>
          <w:color w:val="000000" w:themeColor="text1"/>
          <w:sz w:val="22"/>
        </w:rPr>
        <w:t>経営展望</w:t>
      </w:r>
      <w:r>
        <w:rPr>
          <w:rFonts w:asciiTheme="minorEastAsia" w:hAnsiTheme="minorEastAsia" w:hint="eastAsia"/>
          <w:color w:val="000000" w:themeColor="text1"/>
          <w:sz w:val="22"/>
        </w:rPr>
        <w:t>概要版</w:t>
      </w:r>
    </w:p>
    <w:p w:rsidR="005F4153" w:rsidRDefault="005F4153" w:rsidP="005F4153">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３．現況及び</w:t>
      </w:r>
      <w:r w:rsidRPr="00AC1EF8">
        <w:rPr>
          <w:rFonts w:asciiTheme="minorEastAsia" w:hAnsiTheme="minorEastAsia" w:hint="eastAsia"/>
          <w:color w:val="000000" w:themeColor="text1"/>
          <w:sz w:val="22"/>
        </w:rPr>
        <w:t>再整備イメージ</w:t>
      </w:r>
    </w:p>
    <w:p w:rsidR="005F4153" w:rsidRPr="009643FD" w:rsidRDefault="005F4153" w:rsidP="001D2694">
      <w:pPr>
        <w:rPr>
          <w:rFonts w:asciiTheme="minorEastAsia" w:hAnsiTheme="minorEastAsia"/>
          <w:color w:val="000000" w:themeColor="text1"/>
          <w:sz w:val="22"/>
        </w:rPr>
      </w:pPr>
    </w:p>
    <w:p w:rsidR="001D2694" w:rsidRPr="009643FD" w:rsidRDefault="00E757D5" w:rsidP="003A7F26">
      <w:pPr>
        <w:pStyle w:val="2"/>
        <w:spacing w:after="198"/>
      </w:pPr>
      <w:r>
        <w:rPr>
          <w:rFonts w:hint="eastAsia"/>
        </w:rPr>
        <w:t>１０</w:t>
      </w:r>
      <w:r w:rsidR="001D2694" w:rsidRPr="009643FD">
        <w:rPr>
          <w:rFonts w:hint="eastAsia"/>
        </w:rPr>
        <w:t>．問い合わせ先</w:t>
      </w:r>
    </w:p>
    <w:p w:rsidR="00AC1EF8" w:rsidRPr="00AC1EF8" w:rsidRDefault="00AC1EF8" w:rsidP="00AC1EF8">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AC1EF8">
        <w:rPr>
          <w:rFonts w:asciiTheme="minorEastAsia" w:hAnsiTheme="minorEastAsia" w:hint="eastAsia"/>
          <w:color w:val="000000" w:themeColor="text1"/>
          <w:sz w:val="22"/>
        </w:rPr>
        <w:t>所　管　　岐阜市農林部中央卸売市場　　（担当：業務係　林）</w:t>
      </w:r>
    </w:p>
    <w:p w:rsidR="00AC1EF8" w:rsidRPr="00AC1EF8" w:rsidRDefault="00AC1EF8" w:rsidP="00AC1EF8">
      <w:pPr>
        <w:ind w:firstLineChars="100" w:firstLine="220"/>
        <w:rPr>
          <w:rFonts w:asciiTheme="minorEastAsia" w:hAnsiTheme="minorEastAsia"/>
          <w:color w:val="000000" w:themeColor="text1"/>
          <w:sz w:val="22"/>
        </w:rPr>
      </w:pPr>
      <w:r w:rsidRPr="00AC1EF8">
        <w:rPr>
          <w:rFonts w:asciiTheme="minorEastAsia" w:hAnsiTheme="minorEastAsia" w:hint="eastAsia"/>
          <w:color w:val="000000" w:themeColor="text1"/>
          <w:sz w:val="22"/>
        </w:rPr>
        <w:t>所在地　　岐阜県岐阜市茜部新所２丁目５番地</w:t>
      </w:r>
      <w:r w:rsidR="00725781">
        <w:rPr>
          <w:rFonts w:asciiTheme="minorEastAsia" w:hAnsiTheme="minorEastAsia" w:hint="eastAsia"/>
          <w:color w:val="000000" w:themeColor="text1"/>
          <w:sz w:val="22"/>
        </w:rPr>
        <w:t xml:space="preserve">　</w:t>
      </w:r>
    </w:p>
    <w:p w:rsidR="00AC1EF8" w:rsidRPr="00AC1EF8" w:rsidRDefault="00AC1EF8" w:rsidP="00AC1EF8">
      <w:pPr>
        <w:ind w:firstLineChars="100" w:firstLine="220"/>
        <w:rPr>
          <w:rFonts w:asciiTheme="minorEastAsia" w:hAnsiTheme="minorEastAsia"/>
          <w:color w:val="000000" w:themeColor="text1"/>
          <w:sz w:val="22"/>
        </w:rPr>
      </w:pPr>
      <w:r w:rsidRPr="00AC1EF8">
        <w:rPr>
          <w:rFonts w:asciiTheme="minorEastAsia" w:hAnsiTheme="minorEastAsia" w:hint="eastAsia"/>
          <w:color w:val="000000" w:themeColor="text1"/>
          <w:sz w:val="22"/>
        </w:rPr>
        <w:t xml:space="preserve">電　話　　</w:t>
      </w:r>
      <w:r w:rsidR="00277707">
        <w:rPr>
          <w:rFonts w:asciiTheme="minorEastAsia" w:hAnsiTheme="minorEastAsia" w:hint="eastAsia"/>
          <w:color w:val="000000" w:themeColor="text1"/>
          <w:sz w:val="22"/>
        </w:rPr>
        <w:t>058-271-1341</w:t>
      </w:r>
    </w:p>
    <w:p w:rsidR="00AC1EF8" w:rsidRPr="00AC1EF8" w:rsidRDefault="00AC1EF8" w:rsidP="00AC1EF8">
      <w:pPr>
        <w:ind w:firstLineChars="100" w:firstLine="220"/>
        <w:rPr>
          <w:rFonts w:asciiTheme="minorEastAsia" w:hAnsiTheme="minorEastAsia"/>
          <w:color w:val="000000" w:themeColor="text1"/>
          <w:sz w:val="22"/>
        </w:rPr>
      </w:pPr>
      <w:r w:rsidRPr="00AC1EF8">
        <w:rPr>
          <w:rFonts w:asciiTheme="minorEastAsia" w:hAnsiTheme="minorEastAsia" w:hint="eastAsia"/>
          <w:color w:val="000000" w:themeColor="text1"/>
          <w:sz w:val="22"/>
        </w:rPr>
        <w:t xml:space="preserve">ＦＡＸ　　</w:t>
      </w:r>
      <w:r w:rsidR="00277707">
        <w:rPr>
          <w:rFonts w:asciiTheme="minorEastAsia" w:hAnsiTheme="minorEastAsia" w:hint="eastAsia"/>
          <w:color w:val="000000" w:themeColor="text1"/>
          <w:sz w:val="22"/>
        </w:rPr>
        <w:t>058-271-1344</w:t>
      </w:r>
    </w:p>
    <w:p w:rsidR="001D2694" w:rsidRPr="009643FD" w:rsidRDefault="00AC1EF8" w:rsidP="00725781">
      <w:pPr>
        <w:ind w:firstLineChars="100" w:firstLine="220"/>
        <w:rPr>
          <w:rFonts w:asciiTheme="minorEastAsia" w:hAnsiTheme="minorEastAsia"/>
          <w:color w:val="000000" w:themeColor="text1"/>
          <w:sz w:val="22"/>
        </w:rPr>
      </w:pPr>
      <w:r w:rsidRPr="00AC1EF8">
        <w:rPr>
          <w:rFonts w:asciiTheme="minorEastAsia" w:hAnsiTheme="minorEastAsia" w:hint="eastAsia"/>
          <w:color w:val="000000" w:themeColor="text1"/>
          <w:sz w:val="22"/>
        </w:rPr>
        <w:t>Ｅmail　　shijou@city.gifu.gifu.jp</w:t>
      </w:r>
    </w:p>
    <w:p w:rsidR="001D2694" w:rsidRPr="009643FD" w:rsidRDefault="001D2694" w:rsidP="001D2694">
      <w:pPr>
        <w:widowControl/>
        <w:jc w:val="left"/>
        <w:rPr>
          <w:color w:val="000000" w:themeColor="text1"/>
          <w:sz w:val="22"/>
        </w:rPr>
      </w:pPr>
      <w:r w:rsidRPr="009643FD">
        <w:rPr>
          <w:color w:val="000000" w:themeColor="text1"/>
          <w:sz w:val="22"/>
        </w:rPr>
        <w:br w:type="page"/>
      </w:r>
    </w:p>
    <w:p w:rsidR="001D2694" w:rsidRPr="009643FD" w:rsidRDefault="00CC4B4D" w:rsidP="001D2694">
      <w:pPr>
        <w:pStyle w:val="1"/>
        <w:rPr>
          <w:color w:val="000000" w:themeColor="text1"/>
          <w:sz w:val="22"/>
          <w:szCs w:val="22"/>
        </w:rPr>
      </w:pPr>
      <w:bookmarkStart w:id="1" w:name="_Toc513742065"/>
      <w:r>
        <w:rPr>
          <w:rFonts w:hint="eastAsia"/>
          <w:color w:val="000000" w:themeColor="text1"/>
          <w:sz w:val="22"/>
          <w:szCs w:val="22"/>
        </w:rPr>
        <w:lastRenderedPageBreak/>
        <w:t>別紙１</w:t>
      </w:r>
      <w:r w:rsidR="001D2694" w:rsidRPr="009643FD">
        <w:rPr>
          <w:rFonts w:hint="eastAsia"/>
          <w:color w:val="000000" w:themeColor="text1"/>
          <w:sz w:val="22"/>
          <w:szCs w:val="22"/>
        </w:rPr>
        <w:t xml:space="preserve">　エントリーシート</w:t>
      </w:r>
      <w:bookmarkEnd w:id="1"/>
    </w:p>
    <w:p w:rsidR="001D2694" w:rsidRPr="009643FD" w:rsidRDefault="001D2694" w:rsidP="001D2694">
      <w:pPr>
        <w:rPr>
          <w:rFonts w:ascii="HG丸ｺﾞｼｯｸM-PRO" w:eastAsia="HG丸ｺﾞｼｯｸM-PRO"/>
          <w:b/>
          <w:color w:val="000000" w:themeColor="text1"/>
          <w:sz w:val="22"/>
        </w:rPr>
      </w:pPr>
    </w:p>
    <w:p w:rsidR="001D2694" w:rsidRPr="009643FD" w:rsidRDefault="001D2694" w:rsidP="00AC1EF8">
      <w:pPr>
        <w:jc w:val="center"/>
        <w:rPr>
          <w:rFonts w:ascii="HG丸ｺﾞｼｯｸM-PRO" w:eastAsia="HG丸ｺﾞｼｯｸM-PRO"/>
          <w:b/>
          <w:color w:val="000000" w:themeColor="text1"/>
          <w:sz w:val="22"/>
        </w:rPr>
      </w:pPr>
      <w:r w:rsidRPr="009643FD">
        <w:rPr>
          <w:rFonts w:ascii="HG丸ｺﾞｼｯｸM-PRO" w:eastAsia="HG丸ｺﾞｼｯｸM-PRO" w:hint="eastAsia"/>
          <w:b/>
          <w:color w:val="000000" w:themeColor="text1"/>
          <w:sz w:val="22"/>
        </w:rPr>
        <w:t>&lt;</w:t>
      </w:r>
      <w:r w:rsidR="00AC1EF8" w:rsidRPr="00AC1EF8">
        <w:rPr>
          <w:rFonts w:ascii="HG丸ｺﾞｼｯｸM-PRO" w:eastAsia="HG丸ｺﾞｼｯｸM-PRO" w:hint="eastAsia"/>
          <w:b/>
          <w:color w:val="000000" w:themeColor="text1"/>
          <w:sz w:val="22"/>
        </w:rPr>
        <w:t>岐阜市中央卸売市場の再整備に向けて</w:t>
      </w:r>
      <w:r w:rsidR="00AC1EF8" w:rsidRPr="00AC1EF8">
        <w:rPr>
          <w:rFonts w:ascii="HG丸ｺﾞｼｯｸM-PRO" w:eastAsia="HG丸ｺﾞｼｯｸM-PRO" w:hint="eastAsia"/>
          <w:b/>
          <w:color w:val="000000" w:themeColor="text1"/>
          <w:sz w:val="22"/>
        </w:rPr>
        <w:tab/>
      </w:r>
      <w:r w:rsidR="006517D8">
        <w:rPr>
          <w:rFonts w:ascii="HG丸ｺﾞｼｯｸM-PRO" w:eastAsia="HG丸ｺﾞｼｯｸM-PRO" w:hint="eastAsia"/>
          <w:b/>
          <w:color w:val="000000" w:themeColor="text1"/>
          <w:sz w:val="22"/>
        </w:rPr>
        <w:t xml:space="preserve">　</w:t>
      </w:r>
      <w:r w:rsidR="00AC1EF8" w:rsidRPr="00AC1EF8">
        <w:rPr>
          <w:rFonts w:ascii="HG丸ｺﾞｼｯｸM-PRO" w:eastAsia="HG丸ｺﾞｼｯｸM-PRO" w:hint="eastAsia"/>
          <w:b/>
          <w:color w:val="000000" w:themeColor="text1"/>
          <w:sz w:val="22"/>
        </w:rPr>
        <w:t>サウンディング</w:t>
      </w:r>
      <w:r w:rsidR="006517D8">
        <w:rPr>
          <w:rFonts w:ascii="HG丸ｺﾞｼｯｸM-PRO" w:eastAsia="HG丸ｺﾞｼｯｸM-PRO" w:hint="eastAsia"/>
          <w:b/>
          <w:color w:val="000000" w:themeColor="text1"/>
          <w:sz w:val="22"/>
        </w:rPr>
        <w:t>型市場</w:t>
      </w:r>
      <w:r w:rsidR="00AC1EF8" w:rsidRPr="00AC1EF8">
        <w:rPr>
          <w:rFonts w:ascii="HG丸ｺﾞｼｯｸM-PRO" w:eastAsia="HG丸ｺﾞｼｯｸM-PRO" w:hint="eastAsia"/>
          <w:b/>
          <w:color w:val="000000" w:themeColor="text1"/>
          <w:sz w:val="22"/>
        </w:rPr>
        <w:t>調査</w:t>
      </w:r>
      <w:r w:rsidRPr="009643FD">
        <w:rPr>
          <w:rFonts w:ascii="HG丸ｺﾞｼｯｸM-PRO" w:eastAsia="HG丸ｺﾞｼｯｸM-PRO" w:hint="eastAsia"/>
          <w:b/>
          <w:color w:val="000000" w:themeColor="text1"/>
          <w:sz w:val="22"/>
        </w:rPr>
        <w:t>&gt;</w:t>
      </w:r>
    </w:p>
    <w:p w:rsidR="001D2694" w:rsidRPr="009643FD" w:rsidRDefault="001D2694" w:rsidP="001D2694">
      <w:pPr>
        <w:jc w:val="center"/>
        <w:rPr>
          <w:rFonts w:ascii="HG丸ｺﾞｼｯｸM-PRO" w:eastAsia="HG丸ｺﾞｼｯｸM-PRO"/>
          <w:b/>
          <w:color w:val="000000" w:themeColor="text1"/>
          <w:sz w:val="22"/>
        </w:rPr>
      </w:pPr>
      <w:r w:rsidRPr="009643FD">
        <w:rPr>
          <w:rFonts w:ascii="HG丸ｺﾞｼｯｸM-PRO" w:eastAsia="HG丸ｺﾞｼｯｸM-PRO" w:hint="eastAsia"/>
          <w:b/>
          <w:color w:val="000000" w:themeColor="text1"/>
          <w:sz w:val="22"/>
        </w:rPr>
        <w:t>エントリーシート</w:t>
      </w:r>
    </w:p>
    <w:p w:rsidR="001D2694" w:rsidRPr="009643FD" w:rsidRDefault="001D2694" w:rsidP="00AC1EF8">
      <w:pPr>
        <w:ind w:firstLineChars="1197" w:firstLine="2644"/>
        <w:rPr>
          <w:rFonts w:ascii="HG丸ｺﾞｼｯｸM-PRO" w:eastAsia="HG丸ｺﾞｼｯｸM-PRO"/>
          <w:b/>
          <w:color w:val="000000" w:themeColor="text1"/>
          <w:sz w:val="22"/>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950"/>
      </w:tblGrid>
      <w:tr w:rsidR="001D2694" w:rsidRPr="009643FD" w:rsidTr="002A3CE2">
        <w:tc>
          <w:tcPr>
            <w:tcW w:w="392" w:type="dxa"/>
            <w:vMerge w:val="restart"/>
            <w:tcBorders>
              <w:top w:val="single" w:sz="8" w:space="0" w:color="000000"/>
              <w:left w:val="single" w:sz="8" w:space="0" w:color="000000"/>
              <w:bottom w:val="single" w:sz="8" w:space="0" w:color="000000"/>
              <w:right w:val="single" w:sz="4" w:space="0" w:color="000000"/>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１</w:t>
            </w:r>
          </w:p>
        </w:tc>
        <w:tc>
          <w:tcPr>
            <w:tcW w:w="2127" w:type="dxa"/>
            <w:tcBorders>
              <w:top w:val="single" w:sz="8" w:space="0" w:color="000000"/>
              <w:left w:val="single" w:sz="4" w:space="0" w:color="000000"/>
              <w:bottom w:val="dotted" w:sz="4" w:space="0" w:color="auto"/>
              <w:right w:val="single" w:sz="4" w:space="0" w:color="000000"/>
            </w:tcBorders>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法人名</w:t>
            </w:r>
          </w:p>
          <w:p w:rsidR="001D2694" w:rsidRPr="009643FD" w:rsidRDefault="001D2694" w:rsidP="001D2694">
            <w:pPr>
              <w:rPr>
                <w:rFonts w:ascii="HG丸ｺﾞｼｯｸM-PRO" w:eastAsia="HG丸ｺﾞｼｯｸM-PRO"/>
                <w:color w:val="000000" w:themeColor="text1"/>
                <w:sz w:val="22"/>
              </w:rPr>
            </w:pPr>
          </w:p>
        </w:tc>
        <w:tc>
          <w:tcPr>
            <w:tcW w:w="7249" w:type="dxa"/>
            <w:gridSpan w:val="4"/>
            <w:tcBorders>
              <w:top w:val="single" w:sz="8" w:space="0" w:color="000000"/>
              <w:left w:val="single" w:sz="4" w:space="0" w:color="000000"/>
              <w:bottom w:val="dotted" w:sz="4" w:space="0" w:color="auto"/>
              <w:right w:val="single" w:sz="8" w:space="0" w:color="000000"/>
            </w:tcBorders>
          </w:tcPr>
          <w:p w:rsidR="001D2694" w:rsidRPr="009643FD" w:rsidRDefault="001D2694" w:rsidP="001D2694">
            <w:pPr>
              <w:rPr>
                <w:rFonts w:ascii="HG丸ｺﾞｼｯｸM-PRO" w:eastAsia="HG丸ｺﾞｼｯｸM-PRO"/>
                <w:color w:val="000000" w:themeColor="text1"/>
                <w:sz w:val="22"/>
              </w:rPr>
            </w:pPr>
          </w:p>
        </w:tc>
      </w:tr>
      <w:tr w:rsidR="001D2694" w:rsidRPr="009643FD" w:rsidTr="002A3C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127" w:type="dxa"/>
            <w:tcBorders>
              <w:top w:val="dotted" w:sz="4" w:space="0" w:color="auto"/>
              <w:left w:val="single" w:sz="4" w:space="0" w:color="000000"/>
              <w:bottom w:val="single" w:sz="4" w:space="0" w:color="000000"/>
              <w:right w:val="single" w:sz="4" w:space="0" w:color="000000"/>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所在地</w:t>
            </w:r>
          </w:p>
        </w:tc>
        <w:tc>
          <w:tcPr>
            <w:tcW w:w="7249" w:type="dxa"/>
            <w:gridSpan w:val="4"/>
            <w:tcBorders>
              <w:top w:val="dotted" w:sz="4" w:space="0" w:color="auto"/>
              <w:left w:val="single" w:sz="4" w:space="0" w:color="000000"/>
              <w:bottom w:val="single" w:sz="4" w:space="0" w:color="000000"/>
              <w:right w:val="single" w:sz="8" w:space="0" w:color="000000"/>
            </w:tcBorders>
          </w:tcPr>
          <w:p w:rsidR="001D2694" w:rsidRPr="009643FD" w:rsidRDefault="001D2694" w:rsidP="001D2694">
            <w:pPr>
              <w:rPr>
                <w:rFonts w:ascii="HG丸ｺﾞｼｯｸM-PRO" w:eastAsia="HG丸ｺﾞｼｯｸM-PRO"/>
                <w:color w:val="000000" w:themeColor="text1"/>
                <w:sz w:val="22"/>
              </w:rPr>
            </w:pPr>
          </w:p>
          <w:p w:rsidR="001D2694" w:rsidRPr="009643FD" w:rsidRDefault="001D2694" w:rsidP="001D2694">
            <w:pPr>
              <w:rPr>
                <w:rFonts w:ascii="HG丸ｺﾞｼｯｸM-PRO" w:eastAsia="HG丸ｺﾞｼｯｸM-PRO"/>
                <w:color w:val="000000" w:themeColor="text1"/>
                <w:sz w:val="22"/>
              </w:rPr>
            </w:pPr>
          </w:p>
        </w:tc>
      </w:tr>
      <w:tr w:rsidR="001D2694" w:rsidRPr="009643FD" w:rsidTr="002A3C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127" w:type="dxa"/>
            <w:tcBorders>
              <w:top w:val="dotted" w:sz="4" w:space="0" w:color="auto"/>
              <w:left w:val="single" w:sz="4" w:space="0" w:color="000000"/>
              <w:bottom w:val="single" w:sz="4" w:space="0" w:color="000000"/>
              <w:right w:val="single" w:sz="4" w:space="0" w:color="000000"/>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（グループの場合）</w:t>
            </w:r>
          </w:p>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構成法人名</w:t>
            </w:r>
          </w:p>
        </w:tc>
        <w:tc>
          <w:tcPr>
            <w:tcW w:w="7249" w:type="dxa"/>
            <w:gridSpan w:val="4"/>
            <w:tcBorders>
              <w:top w:val="dotted" w:sz="4" w:space="0" w:color="auto"/>
              <w:left w:val="single" w:sz="4" w:space="0" w:color="000000"/>
              <w:bottom w:val="single" w:sz="4" w:space="0" w:color="000000"/>
              <w:right w:val="single" w:sz="8" w:space="0" w:color="000000"/>
            </w:tcBorders>
          </w:tcPr>
          <w:p w:rsidR="001D2694" w:rsidRPr="009643FD" w:rsidRDefault="001D2694" w:rsidP="001D2694">
            <w:pPr>
              <w:rPr>
                <w:rFonts w:ascii="HG丸ｺﾞｼｯｸM-PRO" w:eastAsia="HG丸ｺﾞｼｯｸM-PRO"/>
                <w:color w:val="000000" w:themeColor="text1"/>
                <w:sz w:val="22"/>
              </w:rPr>
            </w:pPr>
          </w:p>
          <w:p w:rsidR="001D2694" w:rsidRPr="009643FD" w:rsidRDefault="001D2694" w:rsidP="001D2694">
            <w:pPr>
              <w:rPr>
                <w:rFonts w:ascii="HG丸ｺﾞｼｯｸM-PRO" w:eastAsia="HG丸ｺﾞｼｯｸM-PRO"/>
                <w:color w:val="000000" w:themeColor="text1"/>
                <w:sz w:val="22"/>
              </w:rPr>
            </w:pPr>
          </w:p>
        </w:tc>
      </w:tr>
      <w:tr w:rsidR="001D2694" w:rsidRPr="009643FD" w:rsidTr="002A3C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1D2694" w:rsidRPr="009643FD" w:rsidRDefault="002A3CE2" w:rsidP="002A3CE2">
            <w:pP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対話</w:t>
            </w:r>
            <w:r w:rsidR="001D2694" w:rsidRPr="009643FD">
              <w:rPr>
                <w:rFonts w:ascii="HG丸ｺﾞｼｯｸM-PRO" w:eastAsia="HG丸ｺﾞｼｯｸM-PRO" w:hint="eastAsia"/>
                <w:color w:val="000000" w:themeColor="text1"/>
                <w:sz w:val="22"/>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氏名</w:t>
            </w:r>
          </w:p>
        </w:tc>
        <w:tc>
          <w:tcPr>
            <w:tcW w:w="5950" w:type="dxa"/>
            <w:tcBorders>
              <w:top w:val="single" w:sz="4" w:space="0" w:color="000000"/>
              <w:left w:val="dotted" w:sz="4" w:space="0" w:color="auto"/>
              <w:bottom w:val="dotted" w:sz="4" w:space="0" w:color="000000"/>
              <w:right w:val="single" w:sz="8" w:space="0" w:color="000000"/>
            </w:tcBorders>
          </w:tcPr>
          <w:p w:rsidR="001D2694" w:rsidRPr="009643FD" w:rsidRDefault="001D2694" w:rsidP="001D2694">
            <w:pPr>
              <w:rPr>
                <w:rFonts w:ascii="HG丸ｺﾞｼｯｸM-PRO" w:eastAsia="HG丸ｺﾞｼｯｸM-PRO"/>
                <w:color w:val="000000" w:themeColor="text1"/>
                <w:sz w:val="22"/>
              </w:rPr>
            </w:pPr>
          </w:p>
        </w:tc>
      </w:tr>
      <w:tr w:rsidR="001D2694" w:rsidRPr="009643FD" w:rsidTr="002A3CE2">
        <w:tc>
          <w:tcPr>
            <w:tcW w:w="392" w:type="dxa"/>
            <w:vMerge/>
            <w:tcBorders>
              <w:top w:val="single" w:sz="8" w:space="0" w:color="000000"/>
              <w:left w:val="single" w:sz="8" w:space="0" w:color="000000"/>
              <w:bottom w:val="single" w:sz="8" w:space="0" w:color="000000"/>
              <w:right w:val="single" w:sz="4" w:space="0" w:color="000000"/>
            </w:tcBorders>
            <w:vAlign w:val="center"/>
          </w:tcPr>
          <w:p w:rsidR="001D2694" w:rsidRPr="009643FD" w:rsidRDefault="001D2694" w:rsidP="001D2694">
            <w:pPr>
              <w:widowControl/>
              <w:jc w:val="left"/>
              <w:rPr>
                <w:rFonts w:ascii="HG丸ｺﾞｼｯｸM-PRO" w:eastAsia="HG丸ｺﾞｼｯｸM-PRO"/>
                <w:color w:val="000000" w:themeColor="text1"/>
                <w:sz w:val="22"/>
              </w:rPr>
            </w:pPr>
          </w:p>
        </w:tc>
        <w:tc>
          <w:tcPr>
            <w:tcW w:w="2127" w:type="dxa"/>
            <w:vMerge/>
            <w:tcBorders>
              <w:top w:val="single" w:sz="4" w:space="0" w:color="000000"/>
              <w:left w:val="single" w:sz="4" w:space="0" w:color="000000"/>
              <w:bottom w:val="single" w:sz="8" w:space="0" w:color="000000"/>
              <w:right w:val="single" w:sz="4" w:space="0" w:color="000000"/>
            </w:tcBorders>
          </w:tcPr>
          <w:p w:rsidR="001D2694" w:rsidRPr="009643FD" w:rsidRDefault="001D2694" w:rsidP="001D2694">
            <w:pPr>
              <w:rPr>
                <w:rFonts w:ascii="HG丸ｺﾞｼｯｸM-PRO" w:eastAsia="HG丸ｺﾞｼｯｸM-PRO"/>
                <w:color w:val="000000" w:themeColor="text1"/>
                <w:sz w:val="22"/>
              </w:rPr>
            </w:pPr>
          </w:p>
        </w:tc>
        <w:tc>
          <w:tcPr>
            <w:tcW w:w="1299" w:type="dxa"/>
            <w:gridSpan w:val="3"/>
            <w:tcBorders>
              <w:top w:val="dotted" w:sz="4" w:space="0" w:color="000000"/>
              <w:left w:val="single" w:sz="4" w:space="0" w:color="000000"/>
              <w:bottom w:val="dotted" w:sz="4" w:space="0" w:color="auto"/>
              <w:right w:val="dotted" w:sz="4" w:space="0" w:color="auto"/>
            </w:tcBorders>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所属企業・部署名</w:t>
            </w:r>
          </w:p>
        </w:tc>
        <w:tc>
          <w:tcPr>
            <w:tcW w:w="5950" w:type="dxa"/>
            <w:tcBorders>
              <w:top w:val="dotted" w:sz="4" w:space="0" w:color="000000"/>
              <w:left w:val="dotted" w:sz="4" w:space="0" w:color="auto"/>
              <w:bottom w:val="dotted" w:sz="4" w:space="0" w:color="auto"/>
              <w:right w:val="single" w:sz="8" w:space="0" w:color="000000"/>
            </w:tcBorders>
          </w:tcPr>
          <w:p w:rsidR="001D2694" w:rsidRPr="009643FD" w:rsidDel="001C065A" w:rsidRDefault="001D2694" w:rsidP="001D2694">
            <w:pPr>
              <w:rPr>
                <w:rFonts w:ascii="HG丸ｺﾞｼｯｸM-PRO" w:eastAsia="HG丸ｺﾞｼｯｸM-PRO"/>
                <w:color w:val="000000" w:themeColor="text1"/>
                <w:sz w:val="22"/>
              </w:rPr>
            </w:pPr>
          </w:p>
        </w:tc>
      </w:tr>
      <w:tr w:rsidR="001D2694" w:rsidRPr="009643FD" w:rsidTr="002A3C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E-mail</w:t>
            </w:r>
          </w:p>
        </w:tc>
        <w:tc>
          <w:tcPr>
            <w:tcW w:w="5950" w:type="dxa"/>
            <w:tcBorders>
              <w:top w:val="dotted" w:sz="4" w:space="0" w:color="auto"/>
              <w:left w:val="dotted" w:sz="4" w:space="0" w:color="auto"/>
              <w:bottom w:val="dotted" w:sz="4" w:space="0" w:color="auto"/>
              <w:right w:val="single" w:sz="8" w:space="0" w:color="000000"/>
            </w:tcBorders>
          </w:tcPr>
          <w:p w:rsidR="001D2694" w:rsidRPr="009643FD" w:rsidRDefault="001D2694" w:rsidP="001D2694">
            <w:pPr>
              <w:rPr>
                <w:rFonts w:ascii="HG丸ｺﾞｼｯｸM-PRO" w:eastAsia="HG丸ｺﾞｼｯｸM-PRO"/>
                <w:color w:val="000000" w:themeColor="text1"/>
                <w:sz w:val="22"/>
              </w:rPr>
            </w:pPr>
          </w:p>
        </w:tc>
      </w:tr>
      <w:tr w:rsidR="001D2694" w:rsidRPr="009643FD" w:rsidTr="002A3C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Tel</w:t>
            </w:r>
          </w:p>
        </w:tc>
        <w:tc>
          <w:tcPr>
            <w:tcW w:w="5950" w:type="dxa"/>
            <w:tcBorders>
              <w:top w:val="dotted" w:sz="4" w:space="0" w:color="auto"/>
              <w:left w:val="dotted" w:sz="4" w:space="0" w:color="auto"/>
              <w:bottom w:val="single" w:sz="8" w:space="0" w:color="auto"/>
              <w:right w:val="single" w:sz="8" w:space="0" w:color="000000"/>
            </w:tcBorders>
          </w:tcPr>
          <w:p w:rsidR="001D2694" w:rsidRPr="009643FD" w:rsidRDefault="001D2694" w:rsidP="001D2694">
            <w:pPr>
              <w:rPr>
                <w:rFonts w:ascii="HG丸ｺﾞｼｯｸM-PRO" w:eastAsia="HG丸ｺﾞｼｯｸM-PRO"/>
                <w:color w:val="000000" w:themeColor="text1"/>
                <w:sz w:val="22"/>
              </w:rPr>
            </w:pPr>
          </w:p>
        </w:tc>
      </w:tr>
      <w:tr w:rsidR="001D2694" w:rsidRPr="009643FD" w:rsidTr="002A3CE2">
        <w:tc>
          <w:tcPr>
            <w:tcW w:w="392" w:type="dxa"/>
            <w:vMerge w:val="restart"/>
            <w:tcBorders>
              <w:top w:val="single" w:sz="8" w:space="0" w:color="auto"/>
              <w:left w:val="single" w:sz="8" w:space="0" w:color="000000"/>
              <w:bottom w:val="single" w:sz="4" w:space="0" w:color="000000"/>
              <w:right w:val="single" w:sz="4" w:space="0" w:color="000000"/>
            </w:tcBorders>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２</w:t>
            </w:r>
          </w:p>
          <w:p w:rsidR="001D2694" w:rsidRPr="009643FD" w:rsidRDefault="001D2694" w:rsidP="001D2694">
            <w:pPr>
              <w:rPr>
                <w:rFonts w:ascii="HG丸ｺﾞｼｯｸM-PRO" w:eastAsia="HG丸ｺﾞｼｯｸM-PRO"/>
                <w:color w:val="000000" w:themeColor="text1"/>
                <w:sz w:val="22"/>
              </w:rPr>
            </w:pPr>
          </w:p>
          <w:p w:rsidR="001D2694" w:rsidRPr="009643FD" w:rsidRDefault="001D2694" w:rsidP="001D2694">
            <w:pPr>
              <w:rPr>
                <w:rFonts w:ascii="HG丸ｺﾞｼｯｸM-PRO" w:eastAsia="HG丸ｺﾞｼｯｸM-PRO"/>
                <w:color w:val="000000" w:themeColor="text1"/>
                <w:sz w:val="22"/>
              </w:rPr>
            </w:pPr>
          </w:p>
          <w:p w:rsidR="001D2694" w:rsidRPr="009643FD" w:rsidRDefault="001D2694" w:rsidP="001D2694">
            <w:pPr>
              <w:rPr>
                <w:rFonts w:ascii="HG丸ｺﾞｼｯｸM-PRO" w:eastAsia="HG丸ｺﾞｼｯｸM-PRO"/>
                <w:color w:val="000000" w:themeColor="text1"/>
                <w:sz w:val="22"/>
              </w:rPr>
            </w:pPr>
          </w:p>
        </w:tc>
        <w:tc>
          <w:tcPr>
            <w:tcW w:w="9376" w:type="dxa"/>
            <w:gridSpan w:val="5"/>
            <w:tcBorders>
              <w:top w:val="nil"/>
              <w:left w:val="single" w:sz="4" w:space="0" w:color="000000"/>
              <w:bottom w:val="dotted" w:sz="4" w:space="0" w:color="auto"/>
              <w:right w:val="single" w:sz="8" w:space="0" w:color="000000"/>
            </w:tcBorders>
            <w:hideMark/>
          </w:tcPr>
          <w:p w:rsidR="001D2694" w:rsidRPr="009643FD" w:rsidRDefault="002A3CE2" w:rsidP="001D2694">
            <w:pP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対話</w:t>
            </w:r>
            <w:r w:rsidR="001D2694" w:rsidRPr="009643FD">
              <w:rPr>
                <w:rFonts w:ascii="HG丸ｺﾞｼｯｸM-PRO" w:eastAsia="HG丸ｺﾞｼｯｸM-PRO" w:hint="eastAsia"/>
                <w:color w:val="000000" w:themeColor="text1"/>
                <w:sz w:val="22"/>
              </w:rPr>
              <w:t>の希望日を記入し、時間帯をチェックしてください。</w:t>
            </w:r>
          </w:p>
          <w:p w:rsidR="001D2694" w:rsidRPr="009643FD" w:rsidRDefault="001D2694" w:rsidP="00AC1EF8">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w:t>
            </w:r>
            <w:r w:rsidR="00AC1EF8">
              <w:rPr>
                <w:rFonts w:ascii="HG丸ｺﾞｼｯｸM-PRO" w:eastAsia="HG丸ｺﾞｼｯｸM-PRO" w:hint="eastAsia"/>
                <w:color w:val="000000" w:themeColor="text1"/>
                <w:sz w:val="22"/>
              </w:rPr>
              <w:t>３</w:t>
            </w:r>
            <w:r w:rsidRPr="009643FD">
              <w:rPr>
                <w:rFonts w:ascii="HG丸ｺﾞｼｯｸM-PRO" w:eastAsia="HG丸ｺﾞｼｯｸM-PRO" w:hint="eastAsia"/>
                <w:color w:val="000000" w:themeColor="text1"/>
                <w:sz w:val="22"/>
              </w:rPr>
              <w:t>か所記入してください。）</w:t>
            </w:r>
          </w:p>
        </w:tc>
      </w:tr>
      <w:tr w:rsidR="001D2694" w:rsidRPr="009643FD" w:rsidTr="002A3CE2">
        <w:tc>
          <w:tcPr>
            <w:tcW w:w="392" w:type="dxa"/>
            <w:vMerge/>
            <w:tcBorders>
              <w:top w:val="single" w:sz="8" w:space="0" w:color="auto"/>
              <w:left w:val="single" w:sz="8" w:space="0" w:color="000000"/>
              <w:bottom w:val="single" w:sz="4"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 xml:space="preserve">　　月　　日（　）</w:t>
            </w:r>
          </w:p>
        </w:tc>
        <w:tc>
          <w:tcPr>
            <w:tcW w:w="7226" w:type="dxa"/>
            <w:gridSpan w:val="3"/>
            <w:tcBorders>
              <w:top w:val="dotted" w:sz="4" w:space="0" w:color="auto"/>
              <w:left w:val="dotted" w:sz="4" w:space="0" w:color="auto"/>
              <w:bottom w:val="dotted" w:sz="4" w:space="0" w:color="auto"/>
              <w:right w:val="single" w:sz="8" w:space="0" w:color="000000"/>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□10～12時　□13～15時　□15～17時　□何時でもよい</w:t>
            </w:r>
          </w:p>
        </w:tc>
      </w:tr>
      <w:tr w:rsidR="001D2694" w:rsidRPr="009643FD" w:rsidTr="002A3CE2">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 xml:space="preserve">　　月　　日（　）</w:t>
            </w:r>
          </w:p>
        </w:tc>
        <w:tc>
          <w:tcPr>
            <w:tcW w:w="7226" w:type="dxa"/>
            <w:gridSpan w:val="3"/>
            <w:tcBorders>
              <w:top w:val="dotted" w:sz="4" w:space="0" w:color="auto"/>
              <w:left w:val="dotted" w:sz="4" w:space="0" w:color="auto"/>
              <w:bottom w:val="dotted" w:sz="4" w:space="0" w:color="auto"/>
              <w:right w:val="single" w:sz="8" w:space="0" w:color="000000"/>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□10～12時　□13～15時　□15～17時　□何時でもよい</w:t>
            </w:r>
          </w:p>
        </w:tc>
      </w:tr>
      <w:tr w:rsidR="001D2694" w:rsidRPr="009643FD" w:rsidTr="002A3CE2">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 xml:space="preserve">　　月　　日（　）</w:t>
            </w:r>
          </w:p>
        </w:tc>
        <w:tc>
          <w:tcPr>
            <w:tcW w:w="7226" w:type="dxa"/>
            <w:gridSpan w:val="3"/>
            <w:tcBorders>
              <w:top w:val="dotted" w:sz="4" w:space="0" w:color="auto"/>
              <w:left w:val="dotted" w:sz="4" w:space="0" w:color="auto"/>
              <w:bottom w:val="single" w:sz="8" w:space="0" w:color="000000"/>
              <w:right w:val="single" w:sz="8" w:space="0" w:color="000000"/>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□10～12時　□13～15時　□15～17時　□何時でもよい</w:t>
            </w:r>
          </w:p>
        </w:tc>
      </w:tr>
      <w:tr w:rsidR="001D2694" w:rsidRPr="009643FD" w:rsidTr="002A3CE2">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1D2694" w:rsidRPr="009643FD" w:rsidRDefault="001D2694" w:rsidP="001D2694">
            <w:pP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1D2694" w:rsidRPr="009643FD" w:rsidRDefault="002A3CE2" w:rsidP="002A3CE2">
            <w:pPr>
              <w:jc w:val="cente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対話</w:t>
            </w:r>
            <w:r w:rsidR="001D2694" w:rsidRPr="009643FD">
              <w:rPr>
                <w:rFonts w:ascii="HG丸ｺﾞｼｯｸM-PRO" w:eastAsia="HG丸ｺﾞｼｯｸM-PRO" w:hint="eastAsia"/>
                <w:color w:val="000000" w:themeColor="text1"/>
                <w:sz w:val="22"/>
              </w:rPr>
              <w:t>参加予定者氏名</w:t>
            </w:r>
          </w:p>
        </w:tc>
        <w:tc>
          <w:tcPr>
            <w:tcW w:w="6824" w:type="dxa"/>
            <w:gridSpan w:val="2"/>
            <w:tcBorders>
              <w:top w:val="single" w:sz="8" w:space="0" w:color="000000"/>
              <w:left w:val="single" w:sz="4" w:space="0" w:color="000000"/>
              <w:bottom w:val="single" w:sz="4" w:space="0" w:color="000000"/>
              <w:right w:val="single" w:sz="8" w:space="0" w:color="000000"/>
            </w:tcBorders>
            <w:hideMark/>
          </w:tcPr>
          <w:p w:rsidR="001D2694" w:rsidRPr="009643FD" w:rsidRDefault="001D2694" w:rsidP="001D2694">
            <w:pPr>
              <w:jc w:val="center"/>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所属法人名・部署・役職</w:t>
            </w:r>
          </w:p>
        </w:tc>
      </w:tr>
      <w:tr w:rsidR="001D2694" w:rsidRPr="009643FD" w:rsidTr="002A3C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552" w:type="dxa"/>
            <w:gridSpan w:val="3"/>
            <w:tcBorders>
              <w:top w:val="single" w:sz="4" w:space="0" w:color="000000"/>
              <w:left w:val="single" w:sz="4" w:space="0" w:color="000000"/>
              <w:bottom w:val="single" w:sz="4" w:space="0" w:color="000000"/>
              <w:right w:val="single" w:sz="4" w:space="0" w:color="000000"/>
            </w:tcBorders>
          </w:tcPr>
          <w:p w:rsidR="001D2694" w:rsidRPr="009643FD" w:rsidRDefault="001D2694" w:rsidP="001D2694">
            <w:pPr>
              <w:rPr>
                <w:rFonts w:ascii="HG丸ｺﾞｼｯｸM-PRO" w:eastAsia="HG丸ｺﾞｼｯｸM-PRO"/>
                <w:color w:val="000000" w:themeColor="text1"/>
                <w:sz w:val="22"/>
              </w:rPr>
            </w:pPr>
          </w:p>
        </w:tc>
        <w:tc>
          <w:tcPr>
            <w:tcW w:w="6824" w:type="dxa"/>
            <w:gridSpan w:val="2"/>
            <w:tcBorders>
              <w:top w:val="single" w:sz="4" w:space="0" w:color="000000"/>
              <w:left w:val="single" w:sz="4" w:space="0" w:color="000000"/>
              <w:bottom w:val="single" w:sz="4" w:space="0" w:color="000000"/>
              <w:right w:val="single" w:sz="8" w:space="0" w:color="000000"/>
            </w:tcBorders>
          </w:tcPr>
          <w:p w:rsidR="001D2694" w:rsidRPr="009643FD" w:rsidRDefault="001D2694" w:rsidP="001D2694">
            <w:pPr>
              <w:rPr>
                <w:rFonts w:ascii="HG丸ｺﾞｼｯｸM-PRO" w:eastAsia="HG丸ｺﾞｼｯｸM-PRO"/>
                <w:color w:val="000000" w:themeColor="text1"/>
                <w:sz w:val="22"/>
              </w:rPr>
            </w:pPr>
          </w:p>
        </w:tc>
      </w:tr>
      <w:tr w:rsidR="001D2694" w:rsidRPr="009643FD" w:rsidTr="002A3C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552" w:type="dxa"/>
            <w:gridSpan w:val="3"/>
            <w:tcBorders>
              <w:top w:val="single" w:sz="4" w:space="0" w:color="000000"/>
              <w:left w:val="single" w:sz="4" w:space="0" w:color="000000"/>
              <w:bottom w:val="single" w:sz="4" w:space="0" w:color="000000"/>
              <w:right w:val="single" w:sz="4" w:space="0" w:color="000000"/>
            </w:tcBorders>
          </w:tcPr>
          <w:p w:rsidR="001D2694" w:rsidRPr="009643FD" w:rsidRDefault="001D2694" w:rsidP="001D2694">
            <w:pPr>
              <w:rPr>
                <w:rFonts w:ascii="HG丸ｺﾞｼｯｸM-PRO" w:eastAsia="HG丸ｺﾞｼｯｸM-PRO"/>
                <w:color w:val="000000" w:themeColor="text1"/>
                <w:sz w:val="22"/>
              </w:rPr>
            </w:pPr>
          </w:p>
        </w:tc>
        <w:tc>
          <w:tcPr>
            <w:tcW w:w="6824" w:type="dxa"/>
            <w:gridSpan w:val="2"/>
            <w:tcBorders>
              <w:top w:val="single" w:sz="4" w:space="0" w:color="000000"/>
              <w:left w:val="single" w:sz="4" w:space="0" w:color="000000"/>
              <w:bottom w:val="single" w:sz="4" w:space="0" w:color="000000"/>
              <w:right w:val="single" w:sz="8" w:space="0" w:color="000000"/>
            </w:tcBorders>
          </w:tcPr>
          <w:p w:rsidR="001D2694" w:rsidRPr="009643FD" w:rsidRDefault="001D2694" w:rsidP="001D2694">
            <w:pPr>
              <w:rPr>
                <w:rFonts w:ascii="HG丸ｺﾞｼｯｸM-PRO" w:eastAsia="HG丸ｺﾞｼｯｸM-PRO"/>
                <w:color w:val="000000" w:themeColor="text1"/>
                <w:sz w:val="22"/>
              </w:rPr>
            </w:pPr>
          </w:p>
        </w:tc>
      </w:tr>
      <w:tr w:rsidR="001D2694" w:rsidRPr="009643FD" w:rsidTr="002A3C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552" w:type="dxa"/>
            <w:gridSpan w:val="3"/>
            <w:tcBorders>
              <w:top w:val="single" w:sz="4" w:space="0" w:color="000000"/>
              <w:left w:val="single" w:sz="4" w:space="0" w:color="000000"/>
              <w:bottom w:val="single" w:sz="4" w:space="0" w:color="000000"/>
              <w:right w:val="single" w:sz="4" w:space="0" w:color="000000"/>
            </w:tcBorders>
          </w:tcPr>
          <w:p w:rsidR="001D2694" w:rsidRPr="009643FD" w:rsidRDefault="001D2694" w:rsidP="001D2694">
            <w:pPr>
              <w:rPr>
                <w:rFonts w:ascii="HG丸ｺﾞｼｯｸM-PRO" w:eastAsia="HG丸ｺﾞｼｯｸM-PRO"/>
                <w:color w:val="000000" w:themeColor="text1"/>
                <w:sz w:val="22"/>
              </w:rPr>
            </w:pPr>
          </w:p>
        </w:tc>
        <w:tc>
          <w:tcPr>
            <w:tcW w:w="6824" w:type="dxa"/>
            <w:gridSpan w:val="2"/>
            <w:tcBorders>
              <w:top w:val="single" w:sz="4" w:space="0" w:color="000000"/>
              <w:left w:val="single" w:sz="4" w:space="0" w:color="000000"/>
              <w:bottom w:val="single" w:sz="4" w:space="0" w:color="000000"/>
              <w:right w:val="single" w:sz="8" w:space="0" w:color="000000"/>
            </w:tcBorders>
          </w:tcPr>
          <w:p w:rsidR="001D2694" w:rsidRPr="009643FD" w:rsidRDefault="001D2694" w:rsidP="001D2694">
            <w:pPr>
              <w:rPr>
                <w:rFonts w:ascii="HG丸ｺﾞｼｯｸM-PRO" w:eastAsia="HG丸ｺﾞｼｯｸM-PRO"/>
                <w:color w:val="000000" w:themeColor="text1"/>
                <w:sz w:val="22"/>
              </w:rPr>
            </w:pPr>
          </w:p>
        </w:tc>
      </w:tr>
      <w:tr w:rsidR="00E04B9C" w:rsidRPr="009643FD" w:rsidTr="002A3C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tcPr>
          <w:p w:rsidR="00E04B9C" w:rsidRPr="009643FD" w:rsidRDefault="00E04B9C" w:rsidP="001D2694">
            <w:pPr>
              <w:widowControl/>
              <w:jc w:val="left"/>
              <w:rPr>
                <w:rFonts w:ascii="HG丸ｺﾞｼｯｸM-PRO" w:eastAsia="HG丸ｺﾞｼｯｸM-PRO"/>
                <w:color w:val="000000" w:themeColor="text1"/>
                <w:sz w:val="22"/>
              </w:rPr>
            </w:pPr>
          </w:p>
        </w:tc>
        <w:tc>
          <w:tcPr>
            <w:tcW w:w="2552" w:type="dxa"/>
            <w:gridSpan w:val="3"/>
            <w:tcBorders>
              <w:top w:val="single" w:sz="4" w:space="0" w:color="000000"/>
              <w:left w:val="single" w:sz="4" w:space="0" w:color="000000"/>
              <w:bottom w:val="single" w:sz="4" w:space="0" w:color="000000"/>
              <w:right w:val="single" w:sz="4" w:space="0" w:color="000000"/>
            </w:tcBorders>
          </w:tcPr>
          <w:p w:rsidR="00E04B9C" w:rsidRPr="009643FD" w:rsidRDefault="00E04B9C" w:rsidP="001D2694">
            <w:pPr>
              <w:rPr>
                <w:rFonts w:ascii="HG丸ｺﾞｼｯｸM-PRO" w:eastAsia="HG丸ｺﾞｼｯｸM-PRO"/>
                <w:color w:val="000000" w:themeColor="text1"/>
                <w:sz w:val="22"/>
              </w:rPr>
            </w:pPr>
          </w:p>
        </w:tc>
        <w:tc>
          <w:tcPr>
            <w:tcW w:w="6824" w:type="dxa"/>
            <w:gridSpan w:val="2"/>
            <w:tcBorders>
              <w:top w:val="single" w:sz="4" w:space="0" w:color="000000"/>
              <w:left w:val="single" w:sz="4" w:space="0" w:color="000000"/>
              <w:bottom w:val="single" w:sz="4" w:space="0" w:color="000000"/>
              <w:right w:val="single" w:sz="8" w:space="0" w:color="000000"/>
            </w:tcBorders>
          </w:tcPr>
          <w:p w:rsidR="00E04B9C" w:rsidRPr="009643FD" w:rsidRDefault="00E04B9C" w:rsidP="001D2694">
            <w:pPr>
              <w:rPr>
                <w:rFonts w:ascii="HG丸ｺﾞｼｯｸM-PRO" w:eastAsia="HG丸ｺﾞｼｯｸM-PRO"/>
                <w:color w:val="000000" w:themeColor="text1"/>
                <w:sz w:val="22"/>
              </w:rPr>
            </w:pPr>
          </w:p>
        </w:tc>
      </w:tr>
      <w:tr w:rsidR="001D2694" w:rsidRPr="009643FD" w:rsidTr="001D3D44">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1D2694" w:rsidRPr="009643FD" w:rsidRDefault="001D2694" w:rsidP="001D2694">
            <w:pPr>
              <w:widowControl/>
              <w:jc w:val="left"/>
              <w:rPr>
                <w:rFonts w:ascii="HG丸ｺﾞｼｯｸM-PRO" w:eastAsia="HG丸ｺﾞｼｯｸM-PRO"/>
                <w:color w:val="000000" w:themeColor="text1"/>
                <w:sz w:val="22"/>
              </w:rPr>
            </w:pPr>
          </w:p>
        </w:tc>
        <w:tc>
          <w:tcPr>
            <w:tcW w:w="2552" w:type="dxa"/>
            <w:gridSpan w:val="3"/>
            <w:tcBorders>
              <w:top w:val="single" w:sz="4" w:space="0" w:color="000000"/>
              <w:left w:val="single" w:sz="4" w:space="0" w:color="000000"/>
              <w:bottom w:val="single" w:sz="8" w:space="0" w:color="auto"/>
              <w:right w:val="single" w:sz="4" w:space="0" w:color="000000"/>
            </w:tcBorders>
          </w:tcPr>
          <w:p w:rsidR="001D2694" w:rsidRPr="009643FD" w:rsidRDefault="001D2694" w:rsidP="001D2694">
            <w:pPr>
              <w:rPr>
                <w:rFonts w:ascii="HG丸ｺﾞｼｯｸM-PRO" w:eastAsia="HG丸ｺﾞｼｯｸM-PRO"/>
                <w:color w:val="000000" w:themeColor="text1"/>
                <w:sz w:val="22"/>
              </w:rPr>
            </w:pPr>
          </w:p>
        </w:tc>
        <w:tc>
          <w:tcPr>
            <w:tcW w:w="6824" w:type="dxa"/>
            <w:gridSpan w:val="2"/>
            <w:tcBorders>
              <w:top w:val="single" w:sz="4" w:space="0" w:color="000000"/>
              <w:left w:val="single" w:sz="4" w:space="0" w:color="000000"/>
              <w:bottom w:val="single" w:sz="8" w:space="0" w:color="auto"/>
              <w:right w:val="single" w:sz="8" w:space="0" w:color="000000"/>
            </w:tcBorders>
          </w:tcPr>
          <w:p w:rsidR="001D2694" w:rsidRPr="009643FD" w:rsidRDefault="001D2694" w:rsidP="001D2694">
            <w:pPr>
              <w:rPr>
                <w:rFonts w:ascii="HG丸ｺﾞｼｯｸM-PRO" w:eastAsia="HG丸ｺﾞｼｯｸM-PRO"/>
                <w:color w:val="000000" w:themeColor="text1"/>
                <w:sz w:val="22"/>
              </w:rPr>
            </w:pPr>
          </w:p>
        </w:tc>
      </w:tr>
    </w:tbl>
    <w:p w:rsidR="001D2694" w:rsidRPr="009643FD" w:rsidRDefault="00F157FE" w:rsidP="00AC1EF8">
      <w:pPr>
        <w:tabs>
          <w:tab w:val="left" w:pos="284"/>
        </w:tabs>
        <w:ind w:leftChars="203" w:left="866" w:hangingChars="200" w:hanging="440"/>
        <w:rPr>
          <w:rFonts w:ascii="HG丸ｺﾞｼｯｸM-PRO" w:eastAsia="HG丸ｺﾞｼｯｸM-PRO" w:hAnsi="Century"/>
          <w:color w:val="000000" w:themeColor="text1"/>
          <w:sz w:val="22"/>
        </w:rPr>
      </w:pPr>
      <w:r>
        <w:rPr>
          <w:rFonts w:ascii="HG丸ｺﾞｼｯｸM-PRO" w:eastAsia="HG丸ｺﾞｼｯｸM-PRO" w:hAnsi="ＭＳ ゴシック" w:hint="eastAsia"/>
          <w:color w:val="000000" w:themeColor="text1"/>
          <w:sz w:val="22"/>
        </w:rPr>
        <w:t>※　対話の実施期間は、</w:t>
      </w:r>
      <w:r w:rsidR="00725781">
        <w:rPr>
          <w:rFonts w:ascii="HG丸ｺﾞｼｯｸM-PRO" w:eastAsia="HG丸ｺﾞｼｯｸM-PRO" w:hAnsi="ＭＳ ゴシック" w:hint="eastAsia"/>
          <w:color w:val="000000" w:themeColor="text1"/>
          <w:sz w:val="22"/>
        </w:rPr>
        <w:t>令和元年１１月１８</w:t>
      </w:r>
      <w:r w:rsidR="00AC1EF8" w:rsidRPr="00AC1EF8">
        <w:rPr>
          <w:rFonts w:ascii="HG丸ｺﾞｼｯｸM-PRO" w:eastAsia="HG丸ｺﾞｼｯｸM-PRO" w:hAnsi="ＭＳ ゴシック" w:hint="eastAsia"/>
          <w:color w:val="000000" w:themeColor="text1"/>
          <w:sz w:val="22"/>
        </w:rPr>
        <w:t>日（</w:t>
      </w:r>
      <w:r w:rsidR="00AA067F">
        <w:rPr>
          <w:rFonts w:ascii="HG丸ｺﾞｼｯｸM-PRO" w:eastAsia="HG丸ｺﾞｼｯｸM-PRO" w:hAnsi="ＭＳ ゴシック" w:hint="eastAsia"/>
          <w:color w:val="000000" w:themeColor="text1"/>
          <w:sz w:val="22"/>
        </w:rPr>
        <w:t>月</w:t>
      </w:r>
      <w:r w:rsidR="00AC1EF8" w:rsidRPr="00AC1EF8">
        <w:rPr>
          <w:rFonts w:ascii="HG丸ｺﾞｼｯｸM-PRO" w:eastAsia="HG丸ｺﾞｼｯｸM-PRO" w:hAnsi="ＭＳ ゴシック" w:hint="eastAsia"/>
          <w:color w:val="000000" w:themeColor="text1"/>
          <w:sz w:val="22"/>
        </w:rPr>
        <w:t>）～１１月２</w:t>
      </w:r>
      <w:r w:rsidR="00050FEE">
        <w:rPr>
          <w:rFonts w:ascii="HG丸ｺﾞｼｯｸM-PRO" w:eastAsia="HG丸ｺﾞｼｯｸM-PRO" w:hAnsi="ＭＳ ゴシック" w:hint="eastAsia"/>
          <w:color w:val="000000" w:themeColor="text1"/>
          <w:sz w:val="22"/>
        </w:rPr>
        <w:t>５</w:t>
      </w:r>
      <w:r w:rsidR="00AC1EF8" w:rsidRPr="00AC1EF8">
        <w:rPr>
          <w:rFonts w:ascii="HG丸ｺﾞｼｯｸM-PRO" w:eastAsia="HG丸ｺﾞｼｯｸM-PRO" w:hAnsi="ＭＳ ゴシック" w:hint="eastAsia"/>
          <w:color w:val="000000" w:themeColor="text1"/>
          <w:sz w:val="22"/>
        </w:rPr>
        <w:t>日（</w:t>
      </w:r>
      <w:r w:rsidR="00050FEE">
        <w:rPr>
          <w:rFonts w:ascii="HG丸ｺﾞｼｯｸM-PRO" w:eastAsia="HG丸ｺﾞｼｯｸM-PRO" w:hAnsi="ＭＳ ゴシック" w:hint="eastAsia"/>
          <w:color w:val="000000" w:themeColor="text1"/>
          <w:sz w:val="22"/>
        </w:rPr>
        <w:t>月</w:t>
      </w:r>
      <w:r w:rsidR="00AC1EF8" w:rsidRPr="00AC1EF8">
        <w:rPr>
          <w:rFonts w:ascii="HG丸ｺﾞｼｯｸM-PRO" w:eastAsia="HG丸ｺﾞｼｯｸM-PRO" w:hAnsi="ＭＳ ゴシック" w:hint="eastAsia"/>
          <w:color w:val="000000" w:themeColor="text1"/>
          <w:sz w:val="22"/>
        </w:rPr>
        <w:t>）の午前９時～午後５時（終了時刻）とします。（土曜・日曜・祝日</w:t>
      </w:r>
      <w:r w:rsidR="00050FEE">
        <w:rPr>
          <w:rFonts w:ascii="HG丸ｺﾞｼｯｸM-PRO" w:eastAsia="HG丸ｺﾞｼｯｸM-PRO" w:hAnsi="ＭＳ ゴシック" w:hint="eastAsia"/>
          <w:color w:val="000000" w:themeColor="text1"/>
          <w:sz w:val="22"/>
        </w:rPr>
        <w:t>及び２０日午後</w:t>
      </w:r>
      <w:r w:rsidR="00AC1EF8" w:rsidRPr="00AC1EF8">
        <w:rPr>
          <w:rFonts w:ascii="HG丸ｺﾞｼｯｸM-PRO" w:eastAsia="HG丸ｺﾞｼｯｸM-PRO" w:hAnsi="ＭＳ ゴシック" w:hint="eastAsia"/>
          <w:color w:val="000000" w:themeColor="text1"/>
          <w:sz w:val="22"/>
        </w:rPr>
        <w:t>を除く）</w:t>
      </w:r>
    </w:p>
    <w:p w:rsidR="001D2694" w:rsidRPr="009643FD" w:rsidRDefault="001D2694" w:rsidP="002A3CE2">
      <w:pPr>
        <w:tabs>
          <w:tab w:val="left" w:pos="284"/>
        </w:tabs>
        <w:ind w:leftChars="198" w:left="849" w:hangingChars="197" w:hanging="433"/>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　エントリーシート受領後、調整の上、実施日時及び場所をＥメールにて御連絡します。（都合により希望に添えない場合もありますので、あらかじめ御了承ください。）</w:t>
      </w:r>
    </w:p>
    <w:p w:rsidR="001D2694" w:rsidRDefault="001D2694" w:rsidP="002A3CE2">
      <w:pPr>
        <w:tabs>
          <w:tab w:val="left" w:pos="284"/>
        </w:tabs>
        <w:ind w:firstLineChars="200" w:firstLine="440"/>
        <w:rPr>
          <w:rFonts w:ascii="HG丸ｺﾞｼｯｸM-PRO" w:eastAsia="HG丸ｺﾞｼｯｸM-PRO"/>
          <w:color w:val="000000" w:themeColor="text1"/>
          <w:sz w:val="22"/>
        </w:rPr>
      </w:pPr>
      <w:r w:rsidRPr="009643FD">
        <w:rPr>
          <w:rFonts w:ascii="HG丸ｺﾞｼｯｸM-PRO" w:eastAsia="HG丸ｺﾞｼｯｸM-PRO" w:hint="eastAsia"/>
          <w:color w:val="000000" w:themeColor="text1"/>
          <w:sz w:val="22"/>
        </w:rPr>
        <w:t>※</w:t>
      </w:r>
      <w:r w:rsidR="002A3CE2">
        <w:rPr>
          <w:rFonts w:ascii="HG丸ｺﾞｼｯｸM-PRO" w:eastAsia="HG丸ｺﾞｼｯｸM-PRO" w:hint="eastAsia"/>
          <w:color w:val="000000" w:themeColor="text1"/>
          <w:sz w:val="22"/>
        </w:rPr>
        <w:t xml:space="preserve">　</w:t>
      </w:r>
      <w:r w:rsidR="00AC1EF8">
        <w:rPr>
          <w:rFonts w:ascii="HG丸ｺﾞｼｯｸM-PRO" w:eastAsia="HG丸ｺﾞｼｯｸM-PRO" w:hint="eastAsia"/>
          <w:color w:val="000000" w:themeColor="text1"/>
          <w:sz w:val="22"/>
        </w:rPr>
        <w:t>対話に出席する人数は、１グループにつき５</w:t>
      </w:r>
      <w:r w:rsidRPr="009643FD">
        <w:rPr>
          <w:rFonts w:ascii="HG丸ｺﾞｼｯｸM-PRO" w:eastAsia="HG丸ｺﾞｼｯｸM-PRO" w:hint="eastAsia"/>
          <w:color w:val="000000" w:themeColor="text1"/>
          <w:sz w:val="22"/>
        </w:rPr>
        <w:t>名以内としてください。</w:t>
      </w:r>
    </w:p>
    <w:p w:rsidR="002A1054" w:rsidRDefault="002A1054" w:rsidP="002A1054">
      <w:pPr>
        <w:pStyle w:val="1"/>
      </w:pPr>
      <w:r>
        <w:rPr>
          <w:rFonts w:hint="eastAsia"/>
        </w:rPr>
        <w:lastRenderedPageBreak/>
        <w:t>別紙２　ヒアリングシート</w:t>
      </w:r>
      <w:r w:rsidR="006517D8">
        <w:rPr>
          <w:rFonts w:hint="eastAsia"/>
        </w:rPr>
        <w:t>（任意）</w:t>
      </w:r>
    </w:p>
    <w:p w:rsidR="002A1054" w:rsidRPr="00743355" w:rsidRDefault="002A1054" w:rsidP="002A1054">
      <w:pPr>
        <w:tabs>
          <w:tab w:val="center" w:pos="4535"/>
          <w:tab w:val="left" w:pos="7142"/>
        </w:tabs>
        <w:snapToGrid w:val="0"/>
        <w:jc w:val="center"/>
        <w:rPr>
          <w:rFonts w:ascii="HG丸ｺﾞｼｯｸM-PRO" w:eastAsia="HG丸ｺﾞｼｯｸM-PRO"/>
          <w:b/>
          <w:sz w:val="28"/>
          <w:szCs w:val="24"/>
        </w:rPr>
      </w:pPr>
      <w:r w:rsidRPr="00743355">
        <w:rPr>
          <w:rFonts w:ascii="HG丸ｺﾞｼｯｸM-PRO" w:eastAsia="HG丸ｺﾞｼｯｸM-PRO" w:hint="eastAsia"/>
          <w:b/>
          <w:sz w:val="28"/>
          <w:szCs w:val="24"/>
        </w:rPr>
        <w:t>岐阜市中央卸売市場の再整備に向けて</w:t>
      </w:r>
    </w:p>
    <w:p w:rsidR="002A1054" w:rsidRPr="00743355" w:rsidRDefault="002A1054" w:rsidP="002A1054">
      <w:pPr>
        <w:tabs>
          <w:tab w:val="center" w:pos="4535"/>
          <w:tab w:val="left" w:pos="7142"/>
        </w:tabs>
        <w:snapToGrid w:val="0"/>
        <w:jc w:val="center"/>
        <w:rPr>
          <w:rFonts w:ascii="HG丸ｺﾞｼｯｸM-PRO" w:eastAsia="HG丸ｺﾞｼｯｸM-PRO"/>
          <w:b/>
          <w:color w:val="000000" w:themeColor="text1"/>
          <w:sz w:val="28"/>
          <w:szCs w:val="24"/>
        </w:rPr>
      </w:pPr>
      <w:r w:rsidRPr="00743355">
        <w:rPr>
          <w:rFonts w:ascii="HG丸ｺﾞｼｯｸM-PRO" w:eastAsia="HG丸ｺﾞｼｯｸM-PRO" w:hint="eastAsia"/>
          <w:b/>
          <w:color w:val="000000" w:themeColor="text1"/>
          <w:sz w:val="28"/>
          <w:szCs w:val="24"/>
        </w:rPr>
        <w:t>サウンディング</w:t>
      </w:r>
      <w:r w:rsidR="006517D8">
        <w:rPr>
          <w:rFonts w:ascii="HG丸ｺﾞｼｯｸM-PRO" w:eastAsia="HG丸ｺﾞｼｯｸM-PRO" w:hint="eastAsia"/>
          <w:b/>
          <w:color w:val="000000" w:themeColor="text1"/>
          <w:sz w:val="28"/>
          <w:szCs w:val="24"/>
        </w:rPr>
        <w:t>型市場</w:t>
      </w:r>
      <w:r w:rsidRPr="00743355">
        <w:rPr>
          <w:rFonts w:ascii="HG丸ｺﾞｼｯｸM-PRO" w:eastAsia="HG丸ｺﾞｼｯｸM-PRO" w:hint="eastAsia"/>
          <w:b/>
          <w:color w:val="000000" w:themeColor="text1"/>
          <w:sz w:val="28"/>
          <w:szCs w:val="24"/>
        </w:rPr>
        <w:t>調査　ヒアリングシート</w:t>
      </w:r>
    </w:p>
    <w:p w:rsidR="002A1054" w:rsidRPr="00ED374B" w:rsidRDefault="002A1054" w:rsidP="002A1054">
      <w:pPr>
        <w:rPr>
          <w:rFonts w:ascii="HG丸ｺﾞｼｯｸM-PRO" w:eastAsia="HG丸ｺﾞｼｯｸM-PRO" w:hAnsi="HG丸ｺﾞｼｯｸM-PRO"/>
          <w:sz w:val="20"/>
        </w:rPr>
      </w:pPr>
      <w:r w:rsidRPr="00ED374B">
        <w:rPr>
          <w:rFonts w:ascii="HG丸ｺﾞｼｯｸM-PRO" w:eastAsia="HG丸ｺﾞｼｯｸM-PRO" w:hAnsi="HG丸ｺﾞｼｯｸM-PRO" w:hint="eastAsia"/>
          <w:sz w:val="20"/>
        </w:rPr>
        <w:t>下記設問に沿って、ご提案、ご意見ください。</w:t>
      </w:r>
    </w:p>
    <w:p w:rsidR="002A1054" w:rsidRPr="00ED374B" w:rsidRDefault="002A1054" w:rsidP="002A1054">
      <w:pPr>
        <w:rPr>
          <w:rFonts w:ascii="HG丸ｺﾞｼｯｸM-PRO" w:eastAsia="HG丸ｺﾞｼｯｸM-PRO" w:hAnsi="HG丸ｺﾞｼｯｸM-PRO"/>
          <w:sz w:val="20"/>
        </w:rPr>
      </w:pPr>
      <w:r w:rsidRPr="00ED374B">
        <w:rPr>
          <w:rFonts w:ascii="HG丸ｺﾞｼｯｸM-PRO" w:eastAsia="HG丸ｺﾞｼｯｸM-PRO" w:hAnsi="HG丸ｺﾞｼｯｸM-PRO" w:hint="eastAsia"/>
          <w:sz w:val="20"/>
        </w:rPr>
        <w:t>記入は可能な範囲でかまいません。</w:t>
      </w:r>
    </w:p>
    <w:p w:rsidR="002A1054" w:rsidRPr="00ED374B" w:rsidRDefault="002A1054" w:rsidP="002A1054">
      <w:pPr>
        <w:rPr>
          <w:rFonts w:ascii="HG丸ｺﾞｼｯｸM-PRO" w:eastAsia="HG丸ｺﾞｼｯｸM-PRO" w:hAnsi="HG丸ｺﾞｼｯｸM-PRO"/>
          <w:sz w:val="20"/>
        </w:rPr>
      </w:pPr>
      <w:r w:rsidRPr="00ED374B">
        <w:rPr>
          <w:rFonts w:ascii="HG丸ｺﾞｼｯｸM-PRO" w:eastAsia="HG丸ｺﾞｼｯｸM-PRO" w:hAnsi="HG丸ｺﾞｼｯｸM-PRO" w:hint="eastAsia"/>
          <w:sz w:val="20"/>
        </w:rPr>
        <w:t>記入用紙は適宜改行等していただいてかまいません。</w:t>
      </w:r>
    </w:p>
    <w:p w:rsidR="002A1054" w:rsidRPr="00ED374B" w:rsidRDefault="002A1054" w:rsidP="002A1054">
      <w:pPr>
        <w:rPr>
          <w:rFonts w:ascii="HG丸ｺﾞｼｯｸM-PRO" w:eastAsia="HG丸ｺﾞｼｯｸM-PRO" w:hAnsi="HG丸ｺﾞｼｯｸM-PRO"/>
        </w:rPr>
      </w:pPr>
    </w:p>
    <w:tbl>
      <w:tblPr>
        <w:tblStyle w:val="a9"/>
        <w:tblW w:w="0" w:type="auto"/>
        <w:tblInd w:w="392" w:type="dxa"/>
        <w:tblLayout w:type="fixed"/>
        <w:tblLook w:val="04A0" w:firstRow="1" w:lastRow="0" w:firstColumn="1" w:lastColumn="0" w:noHBand="0" w:noVBand="1"/>
      </w:tblPr>
      <w:tblGrid>
        <w:gridCol w:w="1838"/>
        <w:gridCol w:w="6882"/>
      </w:tblGrid>
      <w:tr w:rsidR="002A1054" w:rsidRPr="0005783C" w:rsidTr="00236601">
        <w:trPr>
          <w:trHeight w:val="454"/>
        </w:trPr>
        <w:tc>
          <w:tcPr>
            <w:tcW w:w="1838" w:type="dxa"/>
            <w:vAlign w:val="center"/>
          </w:tcPr>
          <w:p w:rsidR="002A1054" w:rsidRPr="00ED374B" w:rsidRDefault="002A1054" w:rsidP="00236601">
            <w:pPr>
              <w:spacing w:line="280" w:lineRule="exact"/>
              <w:rPr>
                <w:rFonts w:ascii="HG丸ｺﾞｼｯｸM-PRO" w:eastAsia="HG丸ｺﾞｼｯｸM-PRO" w:hAnsi="HG丸ｺﾞｼｯｸM-PRO"/>
              </w:rPr>
            </w:pPr>
            <w:r w:rsidRPr="00ED374B">
              <w:rPr>
                <w:rFonts w:ascii="HG丸ｺﾞｼｯｸM-PRO" w:eastAsia="HG丸ｺﾞｼｯｸM-PRO" w:hAnsi="HG丸ｺﾞｼｯｸM-PRO" w:hint="eastAsia"/>
              </w:rPr>
              <w:t>法人名等</w:t>
            </w:r>
          </w:p>
        </w:tc>
        <w:tc>
          <w:tcPr>
            <w:tcW w:w="6882" w:type="dxa"/>
            <w:vAlign w:val="center"/>
          </w:tcPr>
          <w:p w:rsidR="002A1054" w:rsidRPr="00ED374B" w:rsidRDefault="002A1054" w:rsidP="00236601">
            <w:pPr>
              <w:spacing w:line="280" w:lineRule="exact"/>
              <w:rPr>
                <w:rFonts w:ascii="HG丸ｺﾞｼｯｸM-PRO" w:eastAsia="HG丸ｺﾞｼｯｸM-PRO" w:hAnsi="HG丸ｺﾞｼｯｸM-PRO"/>
              </w:rPr>
            </w:pPr>
          </w:p>
        </w:tc>
      </w:tr>
      <w:tr w:rsidR="002A1054" w:rsidRPr="0005783C" w:rsidTr="00236601">
        <w:trPr>
          <w:trHeight w:val="454"/>
        </w:trPr>
        <w:tc>
          <w:tcPr>
            <w:tcW w:w="1838" w:type="dxa"/>
            <w:vAlign w:val="center"/>
          </w:tcPr>
          <w:p w:rsidR="002A1054" w:rsidRPr="00ED374B" w:rsidRDefault="002A1054" w:rsidP="00236601">
            <w:pPr>
              <w:spacing w:line="280" w:lineRule="exact"/>
              <w:rPr>
                <w:rFonts w:ascii="HG丸ｺﾞｼｯｸM-PRO" w:eastAsia="HG丸ｺﾞｼｯｸM-PRO" w:hAnsi="HG丸ｺﾞｼｯｸM-PRO"/>
              </w:rPr>
            </w:pPr>
            <w:r w:rsidRPr="00ED374B">
              <w:rPr>
                <w:rFonts w:ascii="HG丸ｺﾞｼｯｸM-PRO" w:eastAsia="HG丸ｺﾞｼｯｸM-PRO" w:hAnsi="HG丸ｺﾞｼｯｸM-PRO" w:hint="eastAsia"/>
              </w:rPr>
              <w:t>担当者名</w:t>
            </w:r>
          </w:p>
        </w:tc>
        <w:tc>
          <w:tcPr>
            <w:tcW w:w="6882" w:type="dxa"/>
            <w:vAlign w:val="center"/>
          </w:tcPr>
          <w:p w:rsidR="002A1054" w:rsidRPr="00ED374B" w:rsidRDefault="002A1054" w:rsidP="00236601">
            <w:pPr>
              <w:spacing w:line="280" w:lineRule="exact"/>
              <w:rPr>
                <w:rFonts w:ascii="HG丸ｺﾞｼｯｸM-PRO" w:eastAsia="HG丸ｺﾞｼｯｸM-PRO" w:hAnsi="HG丸ｺﾞｼｯｸM-PRO"/>
              </w:rPr>
            </w:pPr>
          </w:p>
        </w:tc>
      </w:tr>
      <w:tr w:rsidR="002A1054" w:rsidRPr="0005783C" w:rsidTr="00236601">
        <w:trPr>
          <w:trHeight w:val="454"/>
        </w:trPr>
        <w:tc>
          <w:tcPr>
            <w:tcW w:w="1838" w:type="dxa"/>
            <w:vAlign w:val="center"/>
          </w:tcPr>
          <w:p w:rsidR="002A1054" w:rsidRPr="00ED374B" w:rsidRDefault="002A1054" w:rsidP="00236601">
            <w:pPr>
              <w:spacing w:line="280" w:lineRule="exact"/>
              <w:rPr>
                <w:rFonts w:ascii="HG丸ｺﾞｼｯｸM-PRO" w:eastAsia="HG丸ｺﾞｼｯｸM-PRO" w:hAnsi="HG丸ｺﾞｼｯｸM-PRO"/>
              </w:rPr>
            </w:pPr>
            <w:r w:rsidRPr="00ED374B">
              <w:rPr>
                <w:rFonts w:ascii="HG丸ｺﾞｼｯｸM-PRO" w:eastAsia="HG丸ｺﾞｼｯｸM-PRO" w:hAnsi="HG丸ｺﾞｼｯｸM-PRO"/>
              </w:rPr>
              <w:t>E-mail</w:t>
            </w:r>
          </w:p>
        </w:tc>
        <w:tc>
          <w:tcPr>
            <w:tcW w:w="6882" w:type="dxa"/>
            <w:vAlign w:val="center"/>
          </w:tcPr>
          <w:p w:rsidR="002A1054" w:rsidRPr="00ED374B" w:rsidRDefault="002A1054" w:rsidP="00236601">
            <w:pPr>
              <w:spacing w:line="280" w:lineRule="exact"/>
              <w:rPr>
                <w:rFonts w:ascii="HG丸ｺﾞｼｯｸM-PRO" w:eastAsia="HG丸ｺﾞｼｯｸM-PRO" w:hAnsi="HG丸ｺﾞｼｯｸM-PRO"/>
              </w:rPr>
            </w:pPr>
          </w:p>
        </w:tc>
      </w:tr>
      <w:tr w:rsidR="002A1054" w:rsidRPr="0005783C" w:rsidTr="00236601">
        <w:trPr>
          <w:trHeight w:val="454"/>
        </w:trPr>
        <w:tc>
          <w:tcPr>
            <w:tcW w:w="1838" w:type="dxa"/>
            <w:vAlign w:val="center"/>
          </w:tcPr>
          <w:p w:rsidR="002A1054" w:rsidRPr="00ED374B" w:rsidRDefault="002A1054" w:rsidP="00236601">
            <w:pPr>
              <w:spacing w:line="280" w:lineRule="exact"/>
              <w:rPr>
                <w:rFonts w:ascii="HG丸ｺﾞｼｯｸM-PRO" w:eastAsia="HG丸ｺﾞｼｯｸM-PRO" w:hAnsi="HG丸ｺﾞｼｯｸM-PRO"/>
              </w:rPr>
            </w:pPr>
            <w:r w:rsidRPr="00ED374B">
              <w:rPr>
                <w:rFonts w:ascii="HG丸ｺﾞｼｯｸM-PRO" w:eastAsia="HG丸ｺﾞｼｯｸM-PRO" w:hAnsi="HG丸ｺﾞｼｯｸM-PRO"/>
              </w:rPr>
              <w:t>TEL</w:t>
            </w:r>
          </w:p>
        </w:tc>
        <w:tc>
          <w:tcPr>
            <w:tcW w:w="6882" w:type="dxa"/>
            <w:vAlign w:val="center"/>
          </w:tcPr>
          <w:p w:rsidR="002A1054" w:rsidRPr="00ED374B" w:rsidRDefault="002A1054" w:rsidP="00236601">
            <w:pPr>
              <w:spacing w:line="280" w:lineRule="exact"/>
              <w:rPr>
                <w:rFonts w:ascii="HG丸ｺﾞｼｯｸM-PRO" w:eastAsia="HG丸ｺﾞｼｯｸM-PRO" w:hAnsi="HG丸ｺﾞｼｯｸM-PRO"/>
              </w:rPr>
            </w:pPr>
          </w:p>
        </w:tc>
      </w:tr>
    </w:tbl>
    <w:p w:rsidR="002A1054" w:rsidRPr="00ED374B" w:rsidRDefault="002A1054" w:rsidP="002A1054">
      <w:pPr>
        <w:rPr>
          <w:rFonts w:ascii="HG丸ｺﾞｼｯｸM-PRO" w:eastAsia="HG丸ｺﾞｼｯｸM-PRO" w:hAnsi="HG丸ｺﾞｼｯｸM-PRO"/>
        </w:rPr>
      </w:pPr>
    </w:p>
    <w:p w:rsidR="002A1054" w:rsidRPr="00ED374B" w:rsidRDefault="002A1054" w:rsidP="002A1054">
      <w:pPr>
        <w:rPr>
          <w:rFonts w:ascii="HG丸ｺﾞｼｯｸM-PRO" w:eastAsia="HG丸ｺﾞｼｯｸM-PRO" w:hAnsi="HG丸ｺﾞｼｯｸM-PRO"/>
          <w:shd w:val="clear" w:color="auto" w:fill="D9D9D9" w:themeFill="background1" w:themeFillShade="D9"/>
        </w:rPr>
      </w:pPr>
      <w:r w:rsidRPr="00ED374B">
        <w:rPr>
          <w:rFonts w:ascii="HG丸ｺﾞｼｯｸM-PRO" w:eastAsia="HG丸ｺﾞｼｯｸM-PRO" w:hAnsi="HG丸ｺﾞｼｯｸM-PRO"/>
          <w:shd w:val="clear" w:color="auto" w:fill="D9D9D9" w:themeFill="background1" w:themeFillShade="D9"/>
        </w:rPr>
        <w:t xml:space="preserve"> ■市場施設の整備について</w:t>
      </w:r>
    </w:p>
    <w:tbl>
      <w:tblPr>
        <w:tblStyle w:val="a9"/>
        <w:tblW w:w="8784" w:type="dxa"/>
        <w:tblInd w:w="392" w:type="dxa"/>
        <w:tblLayout w:type="fixed"/>
        <w:tblLook w:val="04A0" w:firstRow="1" w:lastRow="0" w:firstColumn="1" w:lastColumn="0" w:noHBand="0" w:noVBand="1"/>
      </w:tblPr>
      <w:tblGrid>
        <w:gridCol w:w="8784"/>
      </w:tblGrid>
      <w:tr w:rsidR="002A1054" w:rsidRPr="0005783C" w:rsidTr="00236601">
        <w:trPr>
          <w:trHeight w:val="340"/>
        </w:trPr>
        <w:tc>
          <w:tcPr>
            <w:tcW w:w="8784" w:type="dxa"/>
            <w:vAlign w:val="center"/>
          </w:tcPr>
          <w:p w:rsidR="002A1054" w:rsidRPr="00ED374B" w:rsidRDefault="002A1054" w:rsidP="00236601">
            <w:pPr>
              <w:spacing w:line="280" w:lineRule="exact"/>
              <w:rPr>
                <w:rFonts w:ascii="HG丸ｺﾞｼｯｸM-PRO" w:eastAsia="HG丸ｺﾞｼｯｸM-PRO" w:hAnsi="HG丸ｺﾞｼｯｸM-PRO"/>
              </w:rPr>
            </w:pPr>
            <w:r w:rsidRPr="00ED374B">
              <w:rPr>
                <w:rFonts w:ascii="HG丸ｺﾞｼｯｸM-PRO" w:eastAsia="HG丸ｺﾞｼｯｸM-PRO" w:hAnsi="HG丸ｺﾞｼｯｸM-PRO" w:hint="eastAsia"/>
              </w:rPr>
              <w:t xml:space="preserve">①　</w:t>
            </w:r>
            <w:r w:rsidR="00E757D5" w:rsidRPr="00ED374B">
              <w:rPr>
                <w:rFonts w:ascii="HG丸ｺﾞｼｯｸM-PRO" w:eastAsia="HG丸ｺﾞｼｯｸM-PRO" w:hAnsi="HG丸ｺﾞｼｯｸM-PRO" w:hint="eastAsia"/>
              </w:rPr>
              <w:t>事業範囲（例：市場機能施設や余剰地活用の設計・建設・維持管理　運営は別途選定</w:t>
            </w:r>
            <w:r w:rsidR="00236601">
              <w:rPr>
                <w:rFonts w:ascii="HG丸ｺﾞｼｯｸM-PRO" w:eastAsia="HG丸ｺﾞｼｯｸM-PRO" w:hAnsi="HG丸ｺﾞｼｯｸM-PRO" w:hint="eastAsia"/>
              </w:rPr>
              <w:t>等</w:t>
            </w:r>
            <w:r w:rsidR="00E757D5" w:rsidRPr="00ED374B">
              <w:rPr>
                <w:rFonts w:ascii="HG丸ｺﾞｼｯｸM-PRO" w:eastAsia="HG丸ｺﾞｼｯｸM-PRO" w:hAnsi="HG丸ｺﾞｼｯｸM-PRO" w:hint="eastAsia"/>
              </w:rPr>
              <w:t>）</w:t>
            </w:r>
          </w:p>
        </w:tc>
      </w:tr>
      <w:tr w:rsidR="002A1054" w:rsidRPr="0005783C" w:rsidTr="002A1054">
        <w:tc>
          <w:tcPr>
            <w:tcW w:w="8784" w:type="dxa"/>
          </w:tcPr>
          <w:p w:rsidR="002A1054" w:rsidRPr="00236601" w:rsidRDefault="002A1054"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Pr="00236601" w:rsidRDefault="00236601" w:rsidP="0079721D">
            <w:pPr>
              <w:spacing w:line="280" w:lineRule="exact"/>
              <w:rPr>
                <w:rFonts w:ascii="HG丸ｺﾞｼｯｸM-PRO" w:eastAsia="HG丸ｺﾞｼｯｸM-PRO" w:hAnsi="HG丸ｺﾞｼｯｸM-PRO"/>
              </w:rPr>
            </w:pPr>
          </w:p>
          <w:p w:rsidR="002A1054" w:rsidRPr="00236601" w:rsidRDefault="002A1054" w:rsidP="0079721D">
            <w:pPr>
              <w:spacing w:line="280" w:lineRule="exact"/>
              <w:rPr>
                <w:rFonts w:ascii="HG丸ｺﾞｼｯｸM-PRO" w:eastAsia="HG丸ｺﾞｼｯｸM-PRO" w:hAnsi="HG丸ｺﾞｼｯｸM-PRO"/>
              </w:rPr>
            </w:pPr>
          </w:p>
        </w:tc>
      </w:tr>
      <w:tr w:rsidR="002A1054" w:rsidRPr="0005783C" w:rsidTr="00236601">
        <w:trPr>
          <w:trHeight w:val="340"/>
        </w:trPr>
        <w:tc>
          <w:tcPr>
            <w:tcW w:w="8784" w:type="dxa"/>
            <w:vAlign w:val="center"/>
          </w:tcPr>
          <w:p w:rsidR="002A1054" w:rsidRPr="00236601" w:rsidRDefault="002A1054" w:rsidP="00236601">
            <w:pPr>
              <w:spacing w:line="280" w:lineRule="exact"/>
              <w:rPr>
                <w:rFonts w:ascii="HG丸ｺﾞｼｯｸM-PRO" w:eastAsia="HG丸ｺﾞｼｯｸM-PRO" w:hAnsi="HG丸ｺﾞｼｯｸM-PRO"/>
              </w:rPr>
            </w:pPr>
            <w:r w:rsidRPr="00236601">
              <w:rPr>
                <w:rFonts w:ascii="HG丸ｺﾞｼｯｸM-PRO" w:eastAsia="HG丸ｺﾞｼｯｸM-PRO" w:hAnsi="HG丸ｺﾞｼｯｸM-PRO" w:hint="eastAsia"/>
              </w:rPr>
              <w:t xml:space="preserve">②　</w:t>
            </w:r>
            <w:r w:rsidR="00E757D5" w:rsidRPr="00236601">
              <w:rPr>
                <w:rFonts w:ascii="HG丸ｺﾞｼｯｸM-PRO" w:eastAsia="HG丸ｺﾞｼｯｸM-PRO" w:hAnsi="HG丸ｺﾞｼｯｸM-PRO" w:hint="eastAsia"/>
              </w:rPr>
              <w:t>整備手法（PFI方式、</w:t>
            </w:r>
            <w:r w:rsidR="00E757D5" w:rsidRPr="00236601">
              <w:rPr>
                <w:rFonts w:ascii="HG丸ｺﾞｼｯｸM-PRO" w:eastAsia="HG丸ｺﾞｼｯｸM-PRO" w:hAnsi="HG丸ｺﾞｼｯｸM-PRO"/>
              </w:rPr>
              <w:t>DB(O)</w:t>
            </w:r>
            <w:r w:rsidR="00E757D5" w:rsidRPr="00236601">
              <w:rPr>
                <w:rFonts w:ascii="HG丸ｺﾞｼｯｸM-PRO" w:eastAsia="HG丸ｺﾞｼｯｸM-PRO" w:hAnsi="HG丸ｺﾞｼｯｸM-PRO" w:hint="eastAsia"/>
              </w:rPr>
              <w:t>、従来方式、その他）</w:t>
            </w:r>
          </w:p>
        </w:tc>
      </w:tr>
      <w:tr w:rsidR="002A1054" w:rsidRPr="0005783C" w:rsidTr="002A1054">
        <w:tc>
          <w:tcPr>
            <w:tcW w:w="8784" w:type="dxa"/>
          </w:tcPr>
          <w:p w:rsidR="002A1054" w:rsidRPr="00236601" w:rsidRDefault="002A1054" w:rsidP="0079721D">
            <w:pPr>
              <w:spacing w:line="280" w:lineRule="exact"/>
              <w:rPr>
                <w:rFonts w:ascii="HG丸ｺﾞｼｯｸM-PRO" w:eastAsia="HG丸ｺﾞｼｯｸM-PRO" w:hAnsi="HG丸ｺﾞｼｯｸM-PRO"/>
              </w:rPr>
            </w:pPr>
          </w:p>
          <w:p w:rsidR="002A1054" w:rsidRDefault="002A1054"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Pr="00236601" w:rsidRDefault="00236601" w:rsidP="0079721D">
            <w:pPr>
              <w:spacing w:line="280" w:lineRule="exact"/>
              <w:rPr>
                <w:rFonts w:ascii="HG丸ｺﾞｼｯｸM-PRO" w:eastAsia="HG丸ｺﾞｼｯｸM-PRO" w:hAnsi="HG丸ｺﾞｼｯｸM-PRO"/>
              </w:rPr>
            </w:pPr>
          </w:p>
          <w:p w:rsidR="002A1054" w:rsidRPr="00236601" w:rsidRDefault="002A1054" w:rsidP="0079721D">
            <w:pPr>
              <w:spacing w:line="280" w:lineRule="exact"/>
              <w:rPr>
                <w:rFonts w:ascii="HG丸ｺﾞｼｯｸM-PRO" w:eastAsia="HG丸ｺﾞｼｯｸM-PRO" w:hAnsi="HG丸ｺﾞｼｯｸM-PRO"/>
              </w:rPr>
            </w:pPr>
          </w:p>
          <w:p w:rsidR="002A1054" w:rsidRPr="00236601" w:rsidRDefault="002A1054" w:rsidP="0079721D">
            <w:pPr>
              <w:spacing w:line="280" w:lineRule="exact"/>
              <w:rPr>
                <w:rFonts w:ascii="HG丸ｺﾞｼｯｸM-PRO" w:eastAsia="HG丸ｺﾞｼｯｸM-PRO" w:hAnsi="HG丸ｺﾞｼｯｸM-PRO"/>
              </w:rPr>
            </w:pPr>
          </w:p>
        </w:tc>
      </w:tr>
      <w:tr w:rsidR="002A1054" w:rsidRPr="0005783C" w:rsidTr="00236601">
        <w:trPr>
          <w:trHeight w:val="340"/>
        </w:trPr>
        <w:tc>
          <w:tcPr>
            <w:tcW w:w="8784" w:type="dxa"/>
            <w:vAlign w:val="center"/>
          </w:tcPr>
          <w:p w:rsidR="002A1054" w:rsidRPr="00236601" w:rsidRDefault="002A1054" w:rsidP="00236601">
            <w:pPr>
              <w:spacing w:line="280" w:lineRule="exact"/>
              <w:rPr>
                <w:rFonts w:ascii="HG丸ｺﾞｼｯｸM-PRO" w:eastAsia="HG丸ｺﾞｼｯｸM-PRO" w:hAnsi="HG丸ｺﾞｼｯｸM-PRO"/>
              </w:rPr>
            </w:pPr>
            <w:r w:rsidRPr="00236601">
              <w:rPr>
                <w:rFonts w:ascii="HG丸ｺﾞｼｯｸM-PRO" w:eastAsia="HG丸ｺﾞｼｯｸM-PRO" w:hAnsi="HG丸ｺﾞｼｯｸM-PRO" w:hint="eastAsia"/>
              </w:rPr>
              <w:t xml:space="preserve">③　</w:t>
            </w:r>
            <w:r w:rsidR="00E757D5" w:rsidRPr="00236601">
              <w:rPr>
                <w:rFonts w:ascii="HG丸ｺﾞｼｯｸM-PRO" w:eastAsia="HG丸ｺﾞｼｯｸM-PRO" w:hAnsi="HG丸ｺﾞｼｯｸM-PRO" w:hint="eastAsia"/>
                <w:sz w:val="22"/>
              </w:rPr>
              <w:t>整備費用や維持管理費用の削減イメージ</w:t>
            </w:r>
          </w:p>
        </w:tc>
      </w:tr>
      <w:tr w:rsidR="002A1054" w:rsidRPr="0005783C" w:rsidTr="002A1054">
        <w:tc>
          <w:tcPr>
            <w:tcW w:w="8784" w:type="dxa"/>
          </w:tcPr>
          <w:p w:rsidR="002A1054" w:rsidRPr="00236601" w:rsidRDefault="002A1054" w:rsidP="0079721D">
            <w:pPr>
              <w:spacing w:line="280" w:lineRule="exact"/>
              <w:rPr>
                <w:rFonts w:ascii="HG丸ｺﾞｼｯｸM-PRO" w:eastAsia="HG丸ｺﾞｼｯｸM-PRO" w:hAnsi="HG丸ｺﾞｼｯｸM-PRO"/>
              </w:rPr>
            </w:pPr>
          </w:p>
          <w:p w:rsidR="002A1054" w:rsidRPr="00236601" w:rsidRDefault="002A1054" w:rsidP="0079721D">
            <w:pPr>
              <w:spacing w:line="280" w:lineRule="exact"/>
              <w:rPr>
                <w:rFonts w:ascii="HG丸ｺﾞｼｯｸM-PRO" w:eastAsia="HG丸ｺﾞｼｯｸM-PRO" w:hAnsi="HG丸ｺﾞｼｯｸM-PRO"/>
              </w:rPr>
            </w:pPr>
          </w:p>
          <w:p w:rsidR="002A1054" w:rsidRDefault="002A1054"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Default="00236601" w:rsidP="0079721D">
            <w:pPr>
              <w:spacing w:line="280" w:lineRule="exact"/>
              <w:rPr>
                <w:rFonts w:ascii="HG丸ｺﾞｼｯｸM-PRO" w:eastAsia="HG丸ｺﾞｼｯｸM-PRO" w:hAnsi="HG丸ｺﾞｼｯｸM-PRO"/>
              </w:rPr>
            </w:pPr>
          </w:p>
          <w:p w:rsidR="00236601" w:rsidRPr="00236601" w:rsidRDefault="00236601" w:rsidP="0079721D">
            <w:pPr>
              <w:spacing w:line="280" w:lineRule="exact"/>
              <w:rPr>
                <w:rFonts w:ascii="HG丸ｺﾞｼｯｸM-PRO" w:eastAsia="HG丸ｺﾞｼｯｸM-PRO" w:hAnsi="HG丸ｺﾞｼｯｸM-PRO"/>
              </w:rPr>
            </w:pPr>
          </w:p>
          <w:p w:rsidR="002A1054" w:rsidRPr="00236601" w:rsidRDefault="002A1054" w:rsidP="0079721D">
            <w:pPr>
              <w:spacing w:line="280" w:lineRule="exact"/>
              <w:rPr>
                <w:rFonts w:ascii="HG丸ｺﾞｼｯｸM-PRO" w:eastAsia="HG丸ｺﾞｼｯｸM-PRO" w:hAnsi="HG丸ｺﾞｼｯｸM-PRO"/>
              </w:rPr>
            </w:pPr>
          </w:p>
        </w:tc>
      </w:tr>
      <w:tr w:rsidR="002A1054" w:rsidRPr="0005783C" w:rsidTr="00236601">
        <w:trPr>
          <w:trHeight w:val="340"/>
        </w:trPr>
        <w:tc>
          <w:tcPr>
            <w:tcW w:w="8784" w:type="dxa"/>
            <w:vAlign w:val="center"/>
          </w:tcPr>
          <w:p w:rsidR="002A1054" w:rsidRPr="00236601" w:rsidRDefault="002A1054" w:rsidP="00236601">
            <w:pPr>
              <w:spacing w:line="280" w:lineRule="exact"/>
              <w:rPr>
                <w:rFonts w:ascii="HG丸ｺﾞｼｯｸM-PRO" w:eastAsia="HG丸ｺﾞｼｯｸM-PRO" w:hAnsi="HG丸ｺﾞｼｯｸM-PRO"/>
              </w:rPr>
            </w:pPr>
            <w:r w:rsidRPr="00236601">
              <w:rPr>
                <w:rFonts w:ascii="HG丸ｺﾞｼｯｸM-PRO" w:eastAsia="HG丸ｺﾞｼｯｸM-PRO" w:hAnsi="HG丸ｺﾞｼｯｸM-PRO" w:hint="eastAsia"/>
              </w:rPr>
              <w:lastRenderedPageBreak/>
              <w:t xml:space="preserve">④　</w:t>
            </w:r>
            <w:r w:rsidR="00236601" w:rsidRPr="00236601">
              <w:rPr>
                <w:rFonts w:ascii="HG丸ｺﾞｼｯｸM-PRO" w:eastAsia="HG丸ｺﾞｼｯｸM-PRO" w:hAnsi="HG丸ｺﾞｼｯｸM-PRO" w:hint="eastAsia"/>
              </w:rPr>
              <w:t>余剰地活用の利活用案</w:t>
            </w:r>
            <w:r w:rsidR="00236601">
              <w:rPr>
                <w:rFonts w:ascii="HG丸ｺﾞｼｯｸM-PRO" w:eastAsia="HG丸ｺﾞｼｯｸM-PRO" w:hAnsi="HG丸ｺﾞｼｯｸM-PRO" w:hint="eastAsia"/>
              </w:rPr>
              <w:t>及び期待する余剰地の面積</w:t>
            </w:r>
          </w:p>
        </w:tc>
      </w:tr>
      <w:tr w:rsidR="00236601" w:rsidRPr="00236601" w:rsidTr="00E30484">
        <w:tc>
          <w:tcPr>
            <w:tcW w:w="8784" w:type="dxa"/>
          </w:tcPr>
          <w:p w:rsidR="00236601" w:rsidRP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tc>
      </w:tr>
      <w:tr w:rsidR="00236601" w:rsidRPr="00236601" w:rsidTr="00E30484">
        <w:trPr>
          <w:trHeight w:val="340"/>
        </w:trPr>
        <w:tc>
          <w:tcPr>
            <w:tcW w:w="8784" w:type="dxa"/>
            <w:vAlign w:val="center"/>
          </w:tcPr>
          <w:p w:rsidR="00236601" w:rsidRPr="00236601" w:rsidRDefault="00236601" w:rsidP="00E30484">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⑤</w:t>
            </w:r>
            <w:r w:rsidRPr="00236601">
              <w:rPr>
                <w:rFonts w:ascii="HG丸ｺﾞｼｯｸM-PRO" w:eastAsia="HG丸ｺﾞｼｯｸM-PRO" w:hAnsi="HG丸ｺﾞｼｯｸM-PRO" w:hint="eastAsia"/>
              </w:rPr>
              <w:t xml:space="preserve">　余剰地活用</w:t>
            </w:r>
            <w:r>
              <w:rPr>
                <w:rFonts w:ascii="HG丸ｺﾞｼｯｸM-PRO" w:eastAsia="HG丸ｺﾞｼｯｸM-PRO" w:hAnsi="HG丸ｺﾞｼｯｸM-PRO" w:hint="eastAsia"/>
              </w:rPr>
              <w:t>において想定する収入や施設配置案</w:t>
            </w:r>
          </w:p>
        </w:tc>
      </w:tr>
      <w:tr w:rsidR="00236601" w:rsidRPr="00236601" w:rsidTr="00E30484">
        <w:tc>
          <w:tcPr>
            <w:tcW w:w="8784" w:type="dxa"/>
          </w:tcPr>
          <w:p w:rsid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tc>
      </w:tr>
      <w:tr w:rsidR="00236601" w:rsidRPr="0005783C" w:rsidTr="00236601">
        <w:trPr>
          <w:trHeight w:val="250"/>
        </w:trPr>
        <w:tc>
          <w:tcPr>
            <w:tcW w:w="8784" w:type="dxa"/>
          </w:tcPr>
          <w:p w:rsidR="00236601" w:rsidRPr="00236601" w:rsidRDefault="00236601" w:rsidP="00E30484">
            <w:pPr>
              <w:rPr>
                <w:rFonts w:ascii="HG丸ｺﾞｼｯｸM-PRO" w:eastAsia="HG丸ｺﾞｼｯｸM-PRO" w:hAnsi="HG丸ｺﾞｼｯｸM-PRO"/>
              </w:rPr>
            </w:pPr>
            <w:r>
              <w:rPr>
                <w:rFonts w:ascii="HG丸ｺﾞｼｯｸM-PRO" w:eastAsia="HG丸ｺﾞｼｯｸM-PRO" w:hAnsi="HG丸ｺﾞｼｯｸM-PRO" w:hint="eastAsia"/>
              </w:rPr>
              <w:t>⑥</w:t>
            </w:r>
            <w:r w:rsidRPr="0023660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事業推進、施設運営上の課題、問題点や諸条件、行政に期待する事項、地域への効果等</w:t>
            </w:r>
          </w:p>
        </w:tc>
      </w:tr>
      <w:tr w:rsidR="00236601" w:rsidRPr="00236601" w:rsidTr="00E30484">
        <w:tc>
          <w:tcPr>
            <w:tcW w:w="8784" w:type="dxa"/>
          </w:tcPr>
          <w:p w:rsid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tc>
      </w:tr>
      <w:tr w:rsidR="00236601" w:rsidRPr="00236601" w:rsidTr="00E30484">
        <w:trPr>
          <w:trHeight w:val="250"/>
        </w:trPr>
        <w:tc>
          <w:tcPr>
            <w:tcW w:w="8784" w:type="dxa"/>
          </w:tcPr>
          <w:p w:rsidR="00236601" w:rsidRPr="00236601" w:rsidRDefault="00236601" w:rsidP="00236601">
            <w:pPr>
              <w:rPr>
                <w:rFonts w:ascii="HG丸ｺﾞｼｯｸM-PRO" w:eastAsia="HG丸ｺﾞｼｯｸM-PRO" w:hAnsi="HG丸ｺﾞｼｯｸM-PRO"/>
              </w:rPr>
            </w:pPr>
            <w:r>
              <w:rPr>
                <w:rFonts w:ascii="HG丸ｺﾞｼｯｸM-PRO" w:eastAsia="HG丸ｺﾞｼｯｸM-PRO" w:hAnsi="HG丸ｺﾞｼｯｸM-PRO" w:hint="eastAsia"/>
              </w:rPr>
              <w:t>⑦</w:t>
            </w:r>
            <w:r w:rsidRPr="0023660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w:t>
            </w:r>
          </w:p>
        </w:tc>
      </w:tr>
      <w:tr w:rsidR="00236601" w:rsidRPr="00236601" w:rsidTr="00E30484">
        <w:tc>
          <w:tcPr>
            <w:tcW w:w="8784" w:type="dxa"/>
          </w:tcPr>
          <w:p w:rsid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p w:rsidR="00236601" w:rsidRPr="00236601" w:rsidRDefault="00236601" w:rsidP="00E30484">
            <w:pPr>
              <w:spacing w:line="280" w:lineRule="exact"/>
              <w:rPr>
                <w:rFonts w:ascii="HG丸ｺﾞｼｯｸM-PRO" w:eastAsia="HG丸ｺﾞｼｯｸM-PRO" w:hAnsi="HG丸ｺﾞｼｯｸM-PRO"/>
              </w:rPr>
            </w:pPr>
          </w:p>
        </w:tc>
      </w:tr>
    </w:tbl>
    <w:p w:rsidR="002A1054" w:rsidRPr="00236601" w:rsidRDefault="002A1054" w:rsidP="00236601">
      <w:pPr>
        <w:widowControl/>
        <w:rPr>
          <w:rFonts w:ascii="HG丸ｺﾞｼｯｸM-PRO" w:eastAsia="HG丸ｺﾞｼｯｸM-PRO" w:hAnsi="HG丸ｺﾞｼｯｸM-PRO"/>
        </w:rPr>
      </w:pPr>
    </w:p>
    <w:p w:rsidR="002A1054" w:rsidRPr="00ED374B" w:rsidRDefault="002A1054" w:rsidP="002A1054">
      <w:pPr>
        <w:rPr>
          <w:rFonts w:ascii="HG丸ｺﾞｼｯｸM-PRO" w:eastAsia="HG丸ｺﾞｼｯｸM-PRO" w:hAnsi="HG丸ｺﾞｼｯｸM-PRO"/>
        </w:rPr>
      </w:pPr>
    </w:p>
    <w:p w:rsidR="002A1054" w:rsidRPr="00ED374B" w:rsidRDefault="002A1054" w:rsidP="002A3CE2">
      <w:pPr>
        <w:tabs>
          <w:tab w:val="left" w:pos="284"/>
        </w:tabs>
        <w:ind w:firstLineChars="200" w:firstLine="440"/>
        <w:rPr>
          <w:rFonts w:ascii="HG丸ｺﾞｼｯｸM-PRO" w:eastAsia="HG丸ｺﾞｼｯｸM-PRO" w:hAnsi="HG丸ｺﾞｼｯｸM-PRO"/>
          <w:color w:val="000000" w:themeColor="text1"/>
          <w:sz w:val="22"/>
        </w:rPr>
      </w:pPr>
    </w:p>
    <w:sectPr w:rsidR="002A1054" w:rsidRPr="00ED374B" w:rsidSect="00724D28">
      <w:footerReference w:type="default" r:id="rId9"/>
      <w:type w:val="continuous"/>
      <w:pgSz w:w="11906" w:h="16838" w:code="9"/>
      <w:pgMar w:top="1418" w:right="1134" w:bottom="1134" w:left="1134" w:header="851" w:footer="454" w:gutter="0"/>
      <w:pgNumType w:fmt="numberInDash" w:start="1"/>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F2" w:rsidRDefault="001E35F2" w:rsidP="00F61725">
      <w:r>
        <w:separator/>
      </w:r>
    </w:p>
  </w:endnote>
  <w:endnote w:type="continuationSeparator" w:id="0">
    <w:p w:rsidR="001E35F2" w:rsidRDefault="001E35F2" w:rsidP="00F6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90150"/>
      <w:docPartObj>
        <w:docPartGallery w:val="Page Numbers (Bottom of Page)"/>
        <w:docPartUnique/>
      </w:docPartObj>
    </w:sdtPr>
    <w:sdtEndPr/>
    <w:sdtContent>
      <w:p w:rsidR="001E35F2" w:rsidRDefault="001E35F2">
        <w:pPr>
          <w:pStyle w:val="a5"/>
          <w:jc w:val="center"/>
        </w:pPr>
        <w:r>
          <w:fldChar w:fldCharType="begin"/>
        </w:r>
        <w:r>
          <w:instrText>PAGE   \* MERGEFORMAT</w:instrText>
        </w:r>
        <w:r>
          <w:fldChar w:fldCharType="separate"/>
        </w:r>
        <w:r w:rsidR="00A954B6" w:rsidRPr="00A954B6">
          <w:rPr>
            <w:noProof/>
            <w:lang w:val="ja-JP"/>
          </w:rPr>
          <w:t>-</w:t>
        </w:r>
        <w:r w:rsidR="00A954B6">
          <w:rPr>
            <w:noProof/>
          </w:rPr>
          <w:t xml:space="preserve"> 4 -</w:t>
        </w:r>
        <w:r>
          <w:fldChar w:fldCharType="end"/>
        </w:r>
      </w:p>
    </w:sdtContent>
  </w:sdt>
  <w:p w:rsidR="001E35F2" w:rsidRDefault="001E35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F2" w:rsidRDefault="001E35F2" w:rsidP="00F61725">
      <w:r>
        <w:separator/>
      </w:r>
    </w:p>
  </w:footnote>
  <w:footnote w:type="continuationSeparator" w:id="0">
    <w:p w:rsidR="001E35F2" w:rsidRDefault="001E35F2" w:rsidP="00F6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1E8B"/>
    <w:multiLevelType w:val="hybridMultilevel"/>
    <w:tmpl w:val="40B00C6A"/>
    <w:lvl w:ilvl="0" w:tplc="A3A2F746">
      <w:start w:val="1"/>
      <w:numFmt w:val="decimalEnclosedCircle"/>
      <w:lvlText w:val="%1"/>
      <w:lvlJc w:val="left"/>
      <w:pPr>
        <w:ind w:left="2415" w:hanging="420"/>
      </w:pPr>
      <w:rPr>
        <w:lang w:val="en-US"/>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
    <w:nsid w:val="156F06F8"/>
    <w:multiLevelType w:val="hybridMultilevel"/>
    <w:tmpl w:val="0EFEAB4C"/>
    <w:lvl w:ilvl="0" w:tplc="24401FCC">
      <w:start w:val="1"/>
      <w:numFmt w:val="bullet"/>
      <w:lvlText w:val="•"/>
      <w:lvlJc w:val="left"/>
      <w:pPr>
        <w:tabs>
          <w:tab w:val="num" w:pos="720"/>
        </w:tabs>
        <w:ind w:left="720" w:hanging="360"/>
      </w:pPr>
      <w:rPr>
        <w:rFonts w:ascii="ＭＳ Ｐゴシック" w:hAnsi="ＭＳ Ｐゴシック" w:hint="default"/>
      </w:rPr>
    </w:lvl>
    <w:lvl w:ilvl="1" w:tplc="3BBC1F52" w:tentative="1">
      <w:start w:val="1"/>
      <w:numFmt w:val="bullet"/>
      <w:lvlText w:val="•"/>
      <w:lvlJc w:val="left"/>
      <w:pPr>
        <w:tabs>
          <w:tab w:val="num" w:pos="1440"/>
        </w:tabs>
        <w:ind w:left="1440" w:hanging="360"/>
      </w:pPr>
      <w:rPr>
        <w:rFonts w:ascii="ＭＳ Ｐゴシック" w:hAnsi="ＭＳ Ｐゴシック" w:hint="default"/>
      </w:rPr>
    </w:lvl>
    <w:lvl w:ilvl="2" w:tplc="D276937C" w:tentative="1">
      <w:start w:val="1"/>
      <w:numFmt w:val="bullet"/>
      <w:lvlText w:val="•"/>
      <w:lvlJc w:val="left"/>
      <w:pPr>
        <w:tabs>
          <w:tab w:val="num" w:pos="2160"/>
        </w:tabs>
        <w:ind w:left="2160" w:hanging="360"/>
      </w:pPr>
      <w:rPr>
        <w:rFonts w:ascii="ＭＳ Ｐゴシック" w:hAnsi="ＭＳ Ｐゴシック" w:hint="default"/>
      </w:rPr>
    </w:lvl>
    <w:lvl w:ilvl="3" w:tplc="6750CEF6" w:tentative="1">
      <w:start w:val="1"/>
      <w:numFmt w:val="bullet"/>
      <w:lvlText w:val="•"/>
      <w:lvlJc w:val="left"/>
      <w:pPr>
        <w:tabs>
          <w:tab w:val="num" w:pos="2880"/>
        </w:tabs>
        <w:ind w:left="2880" w:hanging="360"/>
      </w:pPr>
      <w:rPr>
        <w:rFonts w:ascii="ＭＳ Ｐゴシック" w:hAnsi="ＭＳ Ｐゴシック" w:hint="default"/>
      </w:rPr>
    </w:lvl>
    <w:lvl w:ilvl="4" w:tplc="3F2850AC" w:tentative="1">
      <w:start w:val="1"/>
      <w:numFmt w:val="bullet"/>
      <w:lvlText w:val="•"/>
      <w:lvlJc w:val="left"/>
      <w:pPr>
        <w:tabs>
          <w:tab w:val="num" w:pos="3600"/>
        </w:tabs>
        <w:ind w:left="3600" w:hanging="360"/>
      </w:pPr>
      <w:rPr>
        <w:rFonts w:ascii="ＭＳ Ｐゴシック" w:hAnsi="ＭＳ Ｐゴシック" w:hint="default"/>
      </w:rPr>
    </w:lvl>
    <w:lvl w:ilvl="5" w:tplc="2870C97C" w:tentative="1">
      <w:start w:val="1"/>
      <w:numFmt w:val="bullet"/>
      <w:lvlText w:val="•"/>
      <w:lvlJc w:val="left"/>
      <w:pPr>
        <w:tabs>
          <w:tab w:val="num" w:pos="4320"/>
        </w:tabs>
        <w:ind w:left="4320" w:hanging="360"/>
      </w:pPr>
      <w:rPr>
        <w:rFonts w:ascii="ＭＳ Ｐゴシック" w:hAnsi="ＭＳ Ｐゴシック" w:hint="default"/>
      </w:rPr>
    </w:lvl>
    <w:lvl w:ilvl="6" w:tplc="3E8E24D8" w:tentative="1">
      <w:start w:val="1"/>
      <w:numFmt w:val="bullet"/>
      <w:lvlText w:val="•"/>
      <w:lvlJc w:val="left"/>
      <w:pPr>
        <w:tabs>
          <w:tab w:val="num" w:pos="5040"/>
        </w:tabs>
        <w:ind w:left="5040" w:hanging="360"/>
      </w:pPr>
      <w:rPr>
        <w:rFonts w:ascii="ＭＳ Ｐゴシック" w:hAnsi="ＭＳ Ｐゴシック" w:hint="default"/>
      </w:rPr>
    </w:lvl>
    <w:lvl w:ilvl="7" w:tplc="C380C274" w:tentative="1">
      <w:start w:val="1"/>
      <w:numFmt w:val="bullet"/>
      <w:lvlText w:val="•"/>
      <w:lvlJc w:val="left"/>
      <w:pPr>
        <w:tabs>
          <w:tab w:val="num" w:pos="5760"/>
        </w:tabs>
        <w:ind w:left="5760" w:hanging="360"/>
      </w:pPr>
      <w:rPr>
        <w:rFonts w:ascii="ＭＳ Ｐゴシック" w:hAnsi="ＭＳ Ｐゴシック" w:hint="default"/>
      </w:rPr>
    </w:lvl>
    <w:lvl w:ilvl="8" w:tplc="64964F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161302E4"/>
    <w:multiLevelType w:val="hybridMultilevel"/>
    <w:tmpl w:val="C9729F1C"/>
    <w:lvl w:ilvl="0" w:tplc="4D0C26B2">
      <w:start w:val="1"/>
      <w:numFmt w:val="bullet"/>
      <w:lvlText w:val="■"/>
      <w:lvlJc w:val="left"/>
      <w:pPr>
        <w:ind w:left="1921" w:hanging="360"/>
      </w:pPr>
      <w:rPr>
        <w:rFonts w:ascii="ＭＳ 明朝" w:eastAsia="ＭＳ 明朝" w:hAnsi="ＭＳ 明朝" w:cstheme="minorBidi" w:hint="eastAsia"/>
      </w:rPr>
    </w:lvl>
    <w:lvl w:ilvl="1" w:tplc="0409000B" w:tentative="1">
      <w:start w:val="1"/>
      <w:numFmt w:val="bullet"/>
      <w:lvlText w:val=""/>
      <w:lvlJc w:val="left"/>
      <w:pPr>
        <w:ind w:left="2401" w:hanging="420"/>
      </w:pPr>
      <w:rPr>
        <w:rFonts w:ascii="Wingdings" w:hAnsi="Wingdings" w:hint="default"/>
      </w:rPr>
    </w:lvl>
    <w:lvl w:ilvl="2" w:tplc="0409000D" w:tentative="1">
      <w:start w:val="1"/>
      <w:numFmt w:val="bullet"/>
      <w:lvlText w:val=""/>
      <w:lvlJc w:val="left"/>
      <w:pPr>
        <w:ind w:left="2821" w:hanging="420"/>
      </w:pPr>
      <w:rPr>
        <w:rFonts w:ascii="Wingdings" w:hAnsi="Wingdings" w:hint="default"/>
      </w:rPr>
    </w:lvl>
    <w:lvl w:ilvl="3" w:tplc="04090001" w:tentative="1">
      <w:start w:val="1"/>
      <w:numFmt w:val="bullet"/>
      <w:lvlText w:val=""/>
      <w:lvlJc w:val="left"/>
      <w:pPr>
        <w:ind w:left="3241" w:hanging="420"/>
      </w:pPr>
      <w:rPr>
        <w:rFonts w:ascii="Wingdings" w:hAnsi="Wingdings" w:hint="default"/>
      </w:rPr>
    </w:lvl>
    <w:lvl w:ilvl="4" w:tplc="0409000B" w:tentative="1">
      <w:start w:val="1"/>
      <w:numFmt w:val="bullet"/>
      <w:lvlText w:val=""/>
      <w:lvlJc w:val="left"/>
      <w:pPr>
        <w:ind w:left="3661" w:hanging="420"/>
      </w:pPr>
      <w:rPr>
        <w:rFonts w:ascii="Wingdings" w:hAnsi="Wingdings" w:hint="default"/>
      </w:rPr>
    </w:lvl>
    <w:lvl w:ilvl="5" w:tplc="0409000D" w:tentative="1">
      <w:start w:val="1"/>
      <w:numFmt w:val="bullet"/>
      <w:lvlText w:val=""/>
      <w:lvlJc w:val="left"/>
      <w:pPr>
        <w:ind w:left="4081" w:hanging="420"/>
      </w:pPr>
      <w:rPr>
        <w:rFonts w:ascii="Wingdings" w:hAnsi="Wingdings" w:hint="default"/>
      </w:rPr>
    </w:lvl>
    <w:lvl w:ilvl="6" w:tplc="04090001" w:tentative="1">
      <w:start w:val="1"/>
      <w:numFmt w:val="bullet"/>
      <w:lvlText w:val=""/>
      <w:lvlJc w:val="left"/>
      <w:pPr>
        <w:ind w:left="4501" w:hanging="420"/>
      </w:pPr>
      <w:rPr>
        <w:rFonts w:ascii="Wingdings" w:hAnsi="Wingdings" w:hint="default"/>
      </w:rPr>
    </w:lvl>
    <w:lvl w:ilvl="7" w:tplc="0409000B" w:tentative="1">
      <w:start w:val="1"/>
      <w:numFmt w:val="bullet"/>
      <w:lvlText w:val=""/>
      <w:lvlJc w:val="left"/>
      <w:pPr>
        <w:ind w:left="4921" w:hanging="420"/>
      </w:pPr>
      <w:rPr>
        <w:rFonts w:ascii="Wingdings" w:hAnsi="Wingdings" w:hint="default"/>
      </w:rPr>
    </w:lvl>
    <w:lvl w:ilvl="8" w:tplc="0409000D" w:tentative="1">
      <w:start w:val="1"/>
      <w:numFmt w:val="bullet"/>
      <w:lvlText w:val=""/>
      <w:lvlJc w:val="left"/>
      <w:pPr>
        <w:ind w:left="5341" w:hanging="420"/>
      </w:pPr>
      <w:rPr>
        <w:rFonts w:ascii="Wingdings" w:hAnsi="Wingdings" w:hint="default"/>
      </w:rPr>
    </w:lvl>
  </w:abstractNum>
  <w:abstractNum w:abstractNumId="3">
    <w:nsid w:val="2C72449D"/>
    <w:multiLevelType w:val="hybridMultilevel"/>
    <w:tmpl w:val="6E88E0EE"/>
    <w:lvl w:ilvl="0" w:tplc="9A6820C0">
      <w:start w:val="1"/>
      <w:numFmt w:val="decimalEnclosedCircle"/>
      <w:lvlText w:val="%1"/>
      <w:lvlJc w:val="left"/>
      <w:pPr>
        <w:ind w:left="2415" w:hanging="420"/>
      </w:pPr>
      <w:rPr>
        <w:rFonts w:ascii="HG丸ｺﾞｼｯｸM-PRO" w:eastAsia="HG丸ｺﾞｼｯｸM-PRO" w:hAnsi="HG丸ｺﾞｼｯｸM-PRO"/>
        <w:lang w:val="en-US"/>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4">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AA58EF"/>
    <w:multiLevelType w:val="hybridMultilevel"/>
    <w:tmpl w:val="1624B8DA"/>
    <w:lvl w:ilvl="0" w:tplc="1A3602AA">
      <w:start w:val="1"/>
      <w:numFmt w:val="bullet"/>
      <w:lvlText w:val="•"/>
      <w:lvlJc w:val="left"/>
      <w:pPr>
        <w:tabs>
          <w:tab w:val="num" w:pos="720"/>
        </w:tabs>
        <w:ind w:left="720" w:hanging="360"/>
      </w:pPr>
      <w:rPr>
        <w:rFonts w:ascii="ＭＳ Ｐゴシック" w:hAnsi="ＭＳ Ｐゴシック" w:hint="default"/>
      </w:rPr>
    </w:lvl>
    <w:lvl w:ilvl="1" w:tplc="ADBEF40C" w:tentative="1">
      <w:start w:val="1"/>
      <w:numFmt w:val="bullet"/>
      <w:lvlText w:val="•"/>
      <w:lvlJc w:val="left"/>
      <w:pPr>
        <w:tabs>
          <w:tab w:val="num" w:pos="1440"/>
        </w:tabs>
        <w:ind w:left="1440" w:hanging="360"/>
      </w:pPr>
      <w:rPr>
        <w:rFonts w:ascii="ＭＳ Ｐゴシック" w:hAnsi="ＭＳ Ｐゴシック" w:hint="default"/>
      </w:rPr>
    </w:lvl>
    <w:lvl w:ilvl="2" w:tplc="1A7085D6" w:tentative="1">
      <w:start w:val="1"/>
      <w:numFmt w:val="bullet"/>
      <w:lvlText w:val="•"/>
      <w:lvlJc w:val="left"/>
      <w:pPr>
        <w:tabs>
          <w:tab w:val="num" w:pos="2160"/>
        </w:tabs>
        <w:ind w:left="2160" w:hanging="360"/>
      </w:pPr>
      <w:rPr>
        <w:rFonts w:ascii="ＭＳ Ｐゴシック" w:hAnsi="ＭＳ Ｐゴシック" w:hint="default"/>
      </w:rPr>
    </w:lvl>
    <w:lvl w:ilvl="3" w:tplc="DB1C6D78" w:tentative="1">
      <w:start w:val="1"/>
      <w:numFmt w:val="bullet"/>
      <w:lvlText w:val="•"/>
      <w:lvlJc w:val="left"/>
      <w:pPr>
        <w:tabs>
          <w:tab w:val="num" w:pos="2880"/>
        </w:tabs>
        <w:ind w:left="2880" w:hanging="360"/>
      </w:pPr>
      <w:rPr>
        <w:rFonts w:ascii="ＭＳ Ｐゴシック" w:hAnsi="ＭＳ Ｐゴシック" w:hint="default"/>
      </w:rPr>
    </w:lvl>
    <w:lvl w:ilvl="4" w:tplc="128E2768" w:tentative="1">
      <w:start w:val="1"/>
      <w:numFmt w:val="bullet"/>
      <w:lvlText w:val="•"/>
      <w:lvlJc w:val="left"/>
      <w:pPr>
        <w:tabs>
          <w:tab w:val="num" w:pos="3600"/>
        </w:tabs>
        <w:ind w:left="3600" w:hanging="360"/>
      </w:pPr>
      <w:rPr>
        <w:rFonts w:ascii="ＭＳ Ｐゴシック" w:hAnsi="ＭＳ Ｐゴシック" w:hint="default"/>
      </w:rPr>
    </w:lvl>
    <w:lvl w:ilvl="5" w:tplc="2C263084" w:tentative="1">
      <w:start w:val="1"/>
      <w:numFmt w:val="bullet"/>
      <w:lvlText w:val="•"/>
      <w:lvlJc w:val="left"/>
      <w:pPr>
        <w:tabs>
          <w:tab w:val="num" w:pos="4320"/>
        </w:tabs>
        <w:ind w:left="4320" w:hanging="360"/>
      </w:pPr>
      <w:rPr>
        <w:rFonts w:ascii="ＭＳ Ｐゴシック" w:hAnsi="ＭＳ Ｐゴシック" w:hint="default"/>
      </w:rPr>
    </w:lvl>
    <w:lvl w:ilvl="6" w:tplc="85545F26" w:tentative="1">
      <w:start w:val="1"/>
      <w:numFmt w:val="bullet"/>
      <w:lvlText w:val="•"/>
      <w:lvlJc w:val="left"/>
      <w:pPr>
        <w:tabs>
          <w:tab w:val="num" w:pos="5040"/>
        </w:tabs>
        <w:ind w:left="5040" w:hanging="360"/>
      </w:pPr>
      <w:rPr>
        <w:rFonts w:ascii="ＭＳ Ｐゴシック" w:hAnsi="ＭＳ Ｐゴシック" w:hint="default"/>
      </w:rPr>
    </w:lvl>
    <w:lvl w:ilvl="7" w:tplc="897CD548" w:tentative="1">
      <w:start w:val="1"/>
      <w:numFmt w:val="bullet"/>
      <w:lvlText w:val="•"/>
      <w:lvlJc w:val="left"/>
      <w:pPr>
        <w:tabs>
          <w:tab w:val="num" w:pos="5760"/>
        </w:tabs>
        <w:ind w:left="5760" w:hanging="360"/>
      </w:pPr>
      <w:rPr>
        <w:rFonts w:ascii="ＭＳ Ｐゴシック" w:hAnsi="ＭＳ Ｐゴシック" w:hint="default"/>
      </w:rPr>
    </w:lvl>
    <w:lvl w:ilvl="8" w:tplc="C210874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407501B1"/>
    <w:multiLevelType w:val="hybridMultilevel"/>
    <w:tmpl w:val="20B898CC"/>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5433764E"/>
    <w:multiLevelType w:val="hybridMultilevel"/>
    <w:tmpl w:val="618238F4"/>
    <w:lvl w:ilvl="0" w:tplc="14426B00">
      <w:start w:val="1"/>
      <w:numFmt w:val="decimalEnclosedCircle"/>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nsid w:val="5DD6288B"/>
    <w:multiLevelType w:val="hybridMultilevel"/>
    <w:tmpl w:val="9BC68110"/>
    <w:lvl w:ilvl="0" w:tplc="BF18B2F2">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0">
    <w:nsid w:val="638645D3"/>
    <w:multiLevelType w:val="hybridMultilevel"/>
    <w:tmpl w:val="E0C8F7D0"/>
    <w:lvl w:ilvl="0" w:tplc="83FA8D2A">
      <w:start w:val="1"/>
      <w:numFmt w:val="bullet"/>
      <w:lvlText w:val="•"/>
      <w:lvlJc w:val="left"/>
      <w:pPr>
        <w:tabs>
          <w:tab w:val="num" w:pos="720"/>
        </w:tabs>
        <w:ind w:left="720" w:hanging="360"/>
      </w:pPr>
      <w:rPr>
        <w:rFonts w:ascii="ＭＳ Ｐゴシック" w:hAnsi="ＭＳ Ｐゴシック" w:hint="default"/>
      </w:rPr>
    </w:lvl>
    <w:lvl w:ilvl="1" w:tplc="EC7CD618" w:tentative="1">
      <w:start w:val="1"/>
      <w:numFmt w:val="bullet"/>
      <w:lvlText w:val="•"/>
      <w:lvlJc w:val="left"/>
      <w:pPr>
        <w:tabs>
          <w:tab w:val="num" w:pos="1440"/>
        </w:tabs>
        <w:ind w:left="1440" w:hanging="360"/>
      </w:pPr>
      <w:rPr>
        <w:rFonts w:ascii="ＭＳ Ｐゴシック" w:hAnsi="ＭＳ Ｐゴシック" w:hint="default"/>
      </w:rPr>
    </w:lvl>
    <w:lvl w:ilvl="2" w:tplc="EADCBB40" w:tentative="1">
      <w:start w:val="1"/>
      <w:numFmt w:val="bullet"/>
      <w:lvlText w:val="•"/>
      <w:lvlJc w:val="left"/>
      <w:pPr>
        <w:tabs>
          <w:tab w:val="num" w:pos="2160"/>
        </w:tabs>
        <w:ind w:left="2160" w:hanging="360"/>
      </w:pPr>
      <w:rPr>
        <w:rFonts w:ascii="ＭＳ Ｐゴシック" w:hAnsi="ＭＳ Ｐゴシック" w:hint="default"/>
      </w:rPr>
    </w:lvl>
    <w:lvl w:ilvl="3" w:tplc="3CE440CE" w:tentative="1">
      <w:start w:val="1"/>
      <w:numFmt w:val="bullet"/>
      <w:lvlText w:val="•"/>
      <w:lvlJc w:val="left"/>
      <w:pPr>
        <w:tabs>
          <w:tab w:val="num" w:pos="2880"/>
        </w:tabs>
        <w:ind w:left="2880" w:hanging="360"/>
      </w:pPr>
      <w:rPr>
        <w:rFonts w:ascii="ＭＳ Ｐゴシック" w:hAnsi="ＭＳ Ｐゴシック" w:hint="default"/>
      </w:rPr>
    </w:lvl>
    <w:lvl w:ilvl="4" w:tplc="70EC77B6" w:tentative="1">
      <w:start w:val="1"/>
      <w:numFmt w:val="bullet"/>
      <w:lvlText w:val="•"/>
      <w:lvlJc w:val="left"/>
      <w:pPr>
        <w:tabs>
          <w:tab w:val="num" w:pos="3600"/>
        </w:tabs>
        <w:ind w:left="3600" w:hanging="360"/>
      </w:pPr>
      <w:rPr>
        <w:rFonts w:ascii="ＭＳ Ｐゴシック" w:hAnsi="ＭＳ Ｐゴシック" w:hint="default"/>
      </w:rPr>
    </w:lvl>
    <w:lvl w:ilvl="5" w:tplc="EB6E6D74" w:tentative="1">
      <w:start w:val="1"/>
      <w:numFmt w:val="bullet"/>
      <w:lvlText w:val="•"/>
      <w:lvlJc w:val="left"/>
      <w:pPr>
        <w:tabs>
          <w:tab w:val="num" w:pos="4320"/>
        </w:tabs>
        <w:ind w:left="4320" w:hanging="360"/>
      </w:pPr>
      <w:rPr>
        <w:rFonts w:ascii="ＭＳ Ｐゴシック" w:hAnsi="ＭＳ Ｐゴシック" w:hint="default"/>
      </w:rPr>
    </w:lvl>
    <w:lvl w:ilvl="6" w:tplc="8DE4E92C" w:tentative="1">
      <w:start w:val="1"/>
      <w:numFmt w:val="bullet"/>
      <w:lvlText w:val="•"/>
      <w:lvlJc w:val="left"/>
      <w:pPr>
        <w:tabs>
          <w:tab w:val="num" w:pos="5040"/>
        </w:tabs>
        <w:ind w:left="5040" w:hanging="360"/>
      </w:pPr>
      <w:rPr>
        <w:rFonts w:ascii="ＭＳ Ｐゴシック" w:hAnsi="ＭＳ Ｐゴシック" w:hint="default"/>
      </w:rPr>
    </w:lvl>
    <w:lvl w:ilvl="7" w:tplc="E64A3158" w:tentative="1">
      <w:start w:val="1"/>
      <w:numFmt w:val="bullet"/>
      <w:lvlText w:val="•"/>
      <w:lvlJc w:val="left"/>
      <w:pPr>
        <w:tabs>
          <w:tab w:val="num" w:pos="5760"/>
        </w:tabs>
        <w:ind w:left="5760" w:hanging="360"/>
      </w:pPr>
      <w:rPr>
        <w:rFonts w:ascii="ＭＳ Ｐゴシック" w:hAnsi="ＭＳ Ｐゴシック" w:hint="default"/>
      </w:rPr>
    </w:lvl>
    <w:lvl w:ilvl="8" w:tplc="8ACAE93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411D3"/>
    <w:multiLevelType w:val="hybridMultilevel"/>
    <w:tmpl w:val="0EE48BDE"/>
    <w:lvl w:ilvl="0" w:tplc="27B6BD30">
      <w:start w:val="1"/>
      <w:numFmt w:val="bullet"/>
      <w:lvlText w:val="•"/>
      <w:lvlJc w:val="left"/>
      <w:pPr>
        <w:tabs>
          <w:tab w:val="num" w:pos="720"/>
        </w:tabs>
        <w:ind w:left="720" w:hanging="360"/>
      </w:pPr>
      <w:rPr>
        <w:rFonts w:ascii="ＭＳ Ｐゴシック" w:hAnsi="ＭＳ Ｐゴシック" w:hint="default"/>
      </w:rPr>
    </w:lvl>
    <w:lvl w:ilvl="1" w:tplc="8A5EE132" w:tentative="1">
      <w:start w:val="1"/>
      <w:numFmt w:val="bullet"/>
      <w:lvlText w:val="•"/>
      <w:lvlJc w:val="left"/>
      <w:pPr>
        <w:tabs>
          <w:tab w:val="num" w:pos="1440"/>
        </w:tabs>
        <w:ind w:left="1440" w:hanging="360"/>
      </w:pPr>
      <w:rPr>
        <w:rFonts w:ascii="ＭＳ Ｐゴシック" w:hAnsi="ＭＳ Ｐゴシック" w:hint="default"/>
      </w:rPr>
    </w:lvl>
    <w:lvl w:ilvl="2" w:tplc="C61EF078" w:tentative="1">
      <w:start w:val="1"/>
      <w:numFmt w:val="bullet"/>
      <w:lvlText w:val="•"/>
      <w:lvlJc w:val="left"/>
      <w:pPr>
        <w:tabs>
          <w:tab w:val="num" w:pos="2160"/>
        </w:tabs>
        <w:ind w:left="2160" w:hanging="360"/>
      </w:pPr>
      <w:rPr>
        <w:rFonts w:ascii="ＭＳ Ｐゴシック" w:hAnsi="ＭＳ Ｐゴシック" w:hint="default"/>
      </w:rPr>
    </w:lvl>
    <w:lvl w:ilvl="3" w:tplc="EE7C8C08" w:tentative="1">
      <w:start w:val="1"/>
      <w:numFmt w:val="bullet"/>
      <w:lvlText w:val="•"/>
      <w:lvlJc w:val="left"/>
      <w:pPr>
        <w:tabs>
          <w:tab w:val="num" w:pos="2880"/>
        </w:tabs>
        <w:ind w:left="2880" w:hanging="360"/>
      </w:pPr>
      <w:rPr>
        <w:rFonts w:ascii="ＭＳ Ｐゴシック" w:hAnsi="ＭＳ Ｐゴシック" w:hint="default"/>
      </w:rPr>
    </w:lvl>
    <w:lvl w:ilvl="4" w:tplc="896A102E" w:tentative="1">
      <w:start w:val="1"/>
      <w:numFmt w:val="bullet"/>
      <w:lvlText w:val="•"/>
      <w:lvlJc w:val="left"/>
      <w:pPr>
        <w:tabs>
          <w:tab w:val="num" w:pos="3600"/>
        </w:tabs>
        <w:ind w:left="3600" w:hanging="360"/>
      </w:pPr>
      <w:rPr>
        <w:rFonts w:ascii="ＭＳ Ｐゴシック" w:hAnsi="ＭＳ Ｐゴシック" w:hint="default"/>
      </w:rPr>
    </w:lvl>
    <w:lvl w:ilvl="5" w:tplc="0A48E83C" w:tentative="1">
      <w:start w:val="1"/>
      <w:numFmt w:val="bullet"/>
      <w:lvlText w:val="•"/>
      <w:lvlJc w:val="left"/>
      <w:pPr>
        <w:tabs>
          <w:tab w:val="num" w:pos="4320"/>
        </w:tabs>
        <w:ind w:left="4320" w:hanging="360"/>
      </w:pPr>
      <w:rPr>
        <w:rFonts w:ascii="ＭＳ Ｐゴシック" w:hAnsi="ＭＳ Ｐゴシック" w:hint="default"/>
      </w:rPr>
    </w:lvl>
    <w:lvl w:ilvl="6" w:tplc="DA380FA6" w:tentative="1">
      <w:start w:val="1"/>
      <w:numFmt w:val="bullet"/>
      <w:lvlText w:val="•"/>
      <w:lvlJc w:val="left"/>
      <w:pPr>
        <w:tabs>
          <w:tab w:val="num" w:pos="5040"/>
        </w:tabs>
        <w:ind w:left="5040" w:hanging="360"/>
      </w:pPr>
      <w:rPr>
        <w:rFonts w:ascii="ＭＳ Ｐゴシック" w:hAnsi="ＭＳ Ｐゴシック" w:hint="default"/>
      </w:rPr>
    </w:lvl>
    <w:lvl w:ilvl="7" w:tplc="A8D81AB4" w:tentative="1">
      <w:start w:val="1"/>
      <w:numFmt w:val="bullet"/>
      <w:lvlText w:val="•"/>
      <w:lvlJc w:val="left"/>
      <w:pPr>
        <w:tabs>
          <w:tab w:val="num" w:pos="5760"/>
        </w:tabs>
        <w:ind w:left="5760" w:hanging="360"/>
      </w:pPr>
      <w:rPr>
        <w:rFonts w:ascii="ＭＳ Ｐゴシック" w:hAnsi="ＭＳ Ｐゴシック" w:hint="default"/>
      </w:rPr>
    </w:lvl>
    <w:lvl w:ilvl="8" w:tplc="D112337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78907F7A"/>
    <w:multiLevelType w:val="hybridMultilevel"/>
    <w:tmpl w:val="79FC13B2"/>
    <w:lvl w:ilvl="0" w:tplc="11AA0906">
      <w:start w:val="1"/>
      <w:numFmt w:val="bullet"/>
      <w:lvlText w:val="•"/>
      <w:lvlJc w:val="left"/>
      <w:pPr>
        <w:tabs>
          <w:tab w:val="num" w:pos="720"/>
        </w:tabs>
        <w:ind w:left="720" w:hanging="360"/>
      </w:pPr>
      <w:rPr>
        <w:rFonts w:ascii="ＭＳ Ｐゴシック" w:hAnsi="ＭＳ Ｐゴシック" w:hint="default"/>
      </w:rPr>
    </w:lvl>
    <w:lvl w:ilvl="1" w:tplc="6D82AD00" w:tentative="1">
      <w:start w:val="1"/>
      <w:numFmt w:val="bullet"/>
      <w:lvlText w:val="•"/>
      <w:lvlJc w:val="left"/>
      <w:pPr>
        <w:tabs>
          <w:tab w:val="num" w:pos="1440"/>
        </w:tabs>
        <w:ind w:left="1440" w:hanging="360"/>
      </w:pPr>
      <w:rPr>
        <w:rFonts w:ascii="ＭＳ Ｐゴシック" w:hAnsi="ＭＳ Ｐゴシック" w:hint="default"/>
      </w:rPr>
    </w:lvl>
    <w:lvl w:ilvl="2" w:tplc="4F32954E" w:tentative="1">
      <w:start w:val="1"/>
      <w:numFmt w:val="bullet"/>
      <w:lvlText w:val="•"/>
      <w:lvlJc w:val="left"/>
      <w:pPr>
        <w:tabs>
          <w:tab w:val="num" w:pos="2160"/>
        </w:tabs>
        <w:ind w:left="2160" w:hanging="360"/>
      </w:pPr>
      <w:rPr>
        <w:rFonts w:ascii="ＭＳ Ｐゴシック" w:hAnsi="ＭＳ Ｐゴシック" w:hint="default"/>
      </w:rPr>
    </w:lvl>
    <w:lvl w:ilvl="3" w:tplc="4B72EDAA" w:tentative="1">
      <w:start w:val="1"/>
      <w:numFmt w:val="bullet"/>
      <w:lvlText w:val="•"/>
      <w:lvlJc w:val="left"/>
      <w:pPr>
        <w:tabs>
          <w:tab w:val="num" w:pos="2880"/>
        </w:tabs>
        <w:ind w:left="2880" w:hanging="360"/>
      </w:pPr>
      <w:rPr>
        <w:rFonts w:ascii="ＭＳ Ｐゴシック" w:hAnsi="ＭＳ Ｐゴシック" w:hint="default"/>
      </w:rPr>
    </w:lvl>
    <w:lvl w:ilvl="4" w:tplc="4CAAAEEA" w:tentative="1">
      <w:start w:val="1"/>
      <w:numFmt w:val="bullet"/>
      <w:lvlText w:val="•"/>
      <w:lvlJc w:val="left"/>
      <w:pPr>
        <w:tabs>
          <w:tab w:val="num" w:pos="3600"/>
        </w:tabs>
        <w:ind w:left="3600" w:hanging="360"/>
      </w:pPr>
      <w:rPr>
        <w:rFonts w:ascii="ＭＳ Ｐゴシック" w:hAnsi="ＭＳ Ｐゴシック" w:hint="default"/>
      </w:rPr>
    </w:lvl>
    <w:lvl w:ilvl="5" w:tplc="C9401F7A" w:tentative="1">
      <w:start w:val="1"/>
      <w:numFmt w:val="bullet"/>
      <w:lvlText w:val="•"/>
      <w:lvlJc w:val="left"/>
      <w:pPr>
        <w:tabs>
          <w:tab w:val="num" w:pos="4320"/>
        </w:tabs>
        <w:ind w:left="4320" w:hanging="360"/>
      </w:pPr>
      <w:rPr>
        <w:rFonts w:ascii="ＭＳ Ｐゴシック" w:hAnsi="ＭＳ Ｐゴシック" w:hint="default"/>
      </w:rPr>
    </w:lvl>
    <w:lvl w:ilvl="6" w:tplc="0A7EEF0E" w:tentative="1">
      <w:start w:val="1"/>
      <w:numFmt w:val="bullet"/>
      <w:lvlText w:val="•"/>
      <w:lvlJc w:val="left"/>
      <w:pPr>
        <w:tabs>
          <w:tab w:val="num" w:pos="5040"/>
        </w:tabs>
        <w:ind w:left="5040" w:hanging="360"/>
      </w:pPr>
      <w:rPr>
        <w:rFonts w:ascii="ＭＳ Ｐゴシック" w:hAnsi="ＭＳ Ｐゴシック" w:hint="default"/>
      </w:rPr>
    </w:lvl>
    <w:lvl w:ilvl="7" w:tplc="99A62442" w:tentative="1">
      <w:start w:val="1"/>
      <w:numFmt w:val="bullet"/>
      <w:lvlText w:val="•"/>
      <w:lvlJc w:val="left"/>
      <w:pPr>
        <w:tabs>
          <w:tab w:val="num" w:pos="5760"/>
        </w:tabs>
        <w:ind w:left="5760" w:hanging="360"/>
      </w:pPr>
      <w:rPr>
        <w:rFonts w:ascii="ＭＳ Ｐゴシック" w:hAnsi="ＭＳ Ｐゴシック" w:hint="default"/>
      </w:rPr>
    </w:lvl>
    <w:lvl w:ilvl="8" w:tplc="6D5A99E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7E2E0B0F"/>
    <w:multiLevelType w:val="hybridMultilevel"/>
    <w:tmpl w:val="F96C69F2"/>
    <w:lvl w:ilvl="0" w:tplc="D95AE248">
      <w:start w:val="1"/>
      <w:numFmt w:val="bullet"/>
      <w:lvlText w:val="•"/>
      <w:lvlJc w:val="left"/>
      <w:pPr>
        <w:tabs>
          <w:tab w:val="num" w:pos="720"/>
        </w:tabs>
        <w:ind w:left="720" w:hanging="360"/>
      </w:pPr>
      <w:rPr>
        <w:rFonts w:ascii="ＭＳ Ｐゴシック" w:hAnsi="ＭＳ Ｐゴシック" w:hint="default"/>
      </w:rPr>
    </w:lvl>
    <w:lvl w:ilvl="1" w:tplc="A5E6E14C" w:tentative="1">
      <w:start w:val="1"/>
      <w:numFmt w:val="bullet"/>
      <w:lvlText w:val="•"/>
      <w:lvlJc w:val="left"/>
      <w:pPr>
        <w:tabs>
          <w:tab w:val="num" w:pos="1440"/>
        </w:tabs>
        <w:ind w:left="1440" w:hanging="360"/>
      </w:pPr>
      <w:rPr>
        <w:rFonts w:ascii="ＭＳ Ｐゴシック" w:hAnsi="ＭＳ Ｐゴシック" w:hint="default"/>
      </w:rPr>
    </w:lvl>
    <w:lvl w:ilvl="2" w:tplc="D71AA86E" w:tentative="1">
      <w:start w:val="1"/>
      <w:numFmt w:val="bullet"/>
      <w:lvlText w:val="•"/>
      <w:lvlJc w:val="left"/>
      <w:pPr>
        <w:tabs>
          <w:tab w:val="num" w:pos="2160"/>
        </w:tabs>
        <w:ind w:left="2160" w:hanging="360"/>
      </w:pPr>
      <w:rPr>
        <w:rFonts w:ascii="ＭＳ Ｐゴシック" w:hAnsi="ＭＳ Ｐゴシック" w:hint="default"/>
      </w:rPr>
    </w:lvl>
    <w:lvl w:ilvl="3" w:tplc="13BC970C" w:tentative="1">
      <w:start w:val="1"/>
      <w:numFmt w:val="bullet"/>
      <w:lvlText w:val="•"/>
      <w:lvlJc w:val="left"/>
      <w:pPr>
        <w:tabs>
          <w:tab w:val="num" w:pos="2880"/>
        </w:tabs>
        <w:ind w:left="2880" w:hanging="360"/>
      </w:pPr>
      <w:rPr>
        <w:rFonts w:ascii="ＭＳ Ｐゴシック" w:hAnsi="ＭＳ Ｐゴシック" w:hint="default"/>
      </w:rPr>
    </w:lvl>
    <w:lvl w:ilvl="4" w:tplc="0EB455CE" w:tentative="1">
      <w:start w:val="1"/>
      <w:numFmt w:val="bullet"/>
      <w:lvlText w:val="•"/>
      <w:lvlJc w:val="left"/>
      <w:pPr>
        <w:tabs>
          <w:tab w:val="num" w:pos="3600"/>
        </w:tabs>
        <w:ind w:left="3600" w:hanging="360"/>
      </w:pPr>
      <w:rPr>
        <w:rFonts w:ascii="ＭＳ Ｐゴシック" w:hAnsi="ＭＳ Ｐゴシック" w:hint="default"/>
      </w:rPr>
    </w:lvl>
    <w:lvl w:ilvl="5" w:tplc="331C145E" w:tentative="1">
      <w:start w:val="1"/>
      <w:numFmt w:val="bullet"/>
      <w:lvlText w:val="•"/>
      <w:lvlJc w:val="left"/>
      <w:pPr>
        <w:tabs>
          <w:tab w:val="num" w:pos="4320"/>
        </w:tabs>
        <w:ind w:left="4320" w:hanging="360"/>
      </w:pPr>
      <w:rPr>
        <w:rFonts w:ascii="ＭＳ Ｐゴシック" w:hAnsi="ＭＳ Ｐゴシック" w:hint="default"/>
      </w:rPr>
    </w:lvl>
    <w:lvl w:ilvl="6" w:tplc="B574D5E8" w:tentative="1">
      <w:start w:val="1"/>
      <w:numFmt w:val="bullet"/>
      <w:lvlText w:val="•"/>
      <w:lvlJc w:val="left"/>
      <w:pPr>
        <w:tabs>
          <w:tab w:val="num" w:pos="5040"/>
        </w:tabs>
        <w:ind w:left="5040" w:hanging="360"/>
      </w:pPr>
      <w:rPr>
        <w:rFonts w:ascii="ＭＳ Ｐゴシック" w:hAnsi="ＭＳ Ｐゴシック" w:hint="default"/>
      </w:rPr>
    </w:lvl>
    <w:lvl w:ilvl="7" w:tplc="D78E1DF6" w:tentative="1">
      <w:start w:val="1"/>
      <w:numFmt w:val="bullet"/>
      <w:lvlText w:val="•"/>
      <w:lvlJc w:val="left"/>
      <w:pPr>
        <w:tabs>
          <w:tab w:val="num" w:pos="5760"/>
        </w:tabs>
        <w:ind w:left="5760" w:hanging="360"/>
      </w:pPr>
      <w:rPr>
        <w:rFonts w:ascii="ＭＳ Ｐゴシック" w:hAnsi="ＭＳ Ｐゴシック" w:hint="default"/>
      </w:rPr>
    </w:lvl>
    <w:lvl w:ilvl="8" w:tplc="BACE146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4"/>
  </w:num>
  <w:num w:numId="2">
    <w:abstractNumId w:val="6"/>
  </w:num>
  <w:num w:numId="3">
    <w:abstractNumId w:val="0"/>
  </w:num>
  <w:num w:numId="4">
    <w:abstractNumId w:val="9"/>
  </w:num>
  <w:num w:numId="5">
    <w:abstractNumId w:val="1"/>
  </w:num>
  <w:num w:numId="6">
    <w:abstractNumId w:val="12"/>
  </w:num>
  <w:num w:numId="7">
    <w:abstractNumId w:val="2"/>
  </w:num>
  <w:num w:numId="8">
    <w:abstractNumId w:val="10"/>
  </w:num>
  <w:num w:numId="9">
    <w:abstractNumId w:val="3"/>
  </w:num>
  <w:num w:numId="10">
    <w:abstractNumId w:val="13"/>
  </w:num>
  <w:num w:numId="11">
    <w:abstractNumId w:val="5"/>
  </w:num>
  <w:num w:numId="12">
    <w:abstractNumId w:val="11"/>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F1"/>
    <w:rsid w:val="00050FEE"/>
    <w:rsid w:val="000533AC"/>
    <w:rsid w:val="0005783C"/>
    <w:rsid w:val="00064D9D"/>
    <w:rsid w:val="000657F9"/>
    <w:rsid w:val="00077566"/>
    <w:rsid w:val="000906BD"/>
    <w:rsid w:val="000B0171"/>
    <w:rsid w:val="000B3626"/>
    <w:rsid w:val="000C55F2"/>
    <w:rsid w:val="001149B0"/>
    <w:rsid w:val="001458F0"/>
    <w:rsid w:val="00160F16"/>
    <w:rsid w:val="00162580"/>
    <w:rsid w:val="0019002F"/>
    <w:rsid w:val="00196CF6"/>
    <w:rsid w:val="001D2694"/>
    <w:rsid w:val="001D3C04"/>
    <w:rsid w:val="001D3D44"/>
    <w:rsid w:val="001D55EA"/>
    <w:rsid w:val="001D6D64"/>
    <w:rsid w:val="001E2EDA"/>
    <w:rsid w:val="001E35F2"/>
    <w:rsid w:val="00206122"/>
    <w:rsid w:val="00236601"/>
    <w:rsid w:val="00240AE3"/>
    <w:rsid w:val="00242D33"/>
    <w:rsid w:val="00256721"/>
    <w:rsid w:val="0027079B"/>
    <w:rsid w:val="00277707"/>
    <w:rsid w:val="00282FF7"/>
    <w:rsid w:val="00286C98"/>
    <w:rsid w:val="002A1054"/>
    <w:rsid w:val="002A3034"/>
    <w:rsid w:val="002A3CE2"/>
    <w:rsid w:val="002D2BD6"/>
    <w:rsid w:val="002D6E2A"/>
    <w:rsid w:val="0032369B"/>
    <w:rsid w:val="00324ED0"/>
    <w:rsid w:val="0032620D"/>
    <w:rsid w:val="00345A1F"/>
    <w:rsid w:val="003607B2"/>
    <w:rsid w:val="00366EE9"/>
    <w:rsid w:val="00373659"/>
    <w:rsid w:val="003A7F26"/>
    <w:rsid w:val="003B5A11"/>
    <w:rsid w:val="003C025E"/>
    <w:rsid w:val="003E1018"/>
    <w:rsid w:val="00401244"/>
    <w:rsid w:val="00402C3A"/>
    <w:rsid w:val="00434276"/>
    <w:rsid w:val="00444688"/>
    <w:rsid w:val="00463C49"/>
    <w:rsid w:val="00464A51"/>
    <w:rsid w:val="0047202D"/>
    <w:rsid w:val="00472F5C"/>
    <w:rsid w:val="00473F11"/>
    <w:rsid w:val="004B10C7"/>
    <w:rsid w:val="004B2F67"/>
    <w:rsid w:val="004B380B"/>
    <w:rsid w:val="004E4A19"/>
    <w:rsid w:val="004E7272"/>
    <w:rsid w:val="00512A55"/>
    <w:rsid w:val="00514145"/>
    <w:rsid w:val="0054002E"/>
    <w:rsid w:val="00572140"/>
    <w:rsid w:val="0057418A"/>
    <w:rsid w:val="005A311F"/>
    <w:rsid w:val="005C1E22"/>
    <w:rsid w:val="005C3367"/>
    <w:rsid w:val="005E0632"/>
    <w:rsid w:val="005E2AE1"/>
    <w:rsid w:val="005E6DCB"/>
    <w:rsid w:val="005F4153"/>
    <w:rsid w:val="006517D8"/>
    <w:rsid w:val="00654D47"/>
    <w:rsid w:val="00666218"/>
    <w:rsid w:val="0068630B"/>
    <w:rsid w:val="006879D9"/>
    <w:rsid w:val="006A384B"/>
    <w:rsid w:val="006D6304"/>
    <w:rsid w:val="00717A34"/>
    <w:rsid w:val="00724D28"/>
    <w:rsid w:val="00725781"/>
    <w:rsid w:val="0073456E"/>
    <w:rsid w:val="00744238"/>
    <w:rsid w:val="0076682A"/>
    <w:rsid w:val="007A07FD"/>
    <w:rsid w:val="007A22EA"/>
    <w:rsid w:val="007A7BF7"/>
    <w:rsid w:val="007B77A9"/>
    <w:rsid w:val="007C1934"/>
    <w:rsid w:val="007D6877"/>
    <w:rsid w:val="007E3304"/>
    <w:rsid w:val="0080534B"/>
    <w:rsid w:val="00826D62"/>
    <w:rsid w:val="00826F08"/>
    <w:rsid w:val="00844DE2"/>
    <w:rsid w:val="008562CC"/>
    <w:rsid w:val="00862EDA"/>
    <w:rsid w:val="008658C2"/>
    <w:rsid w:val="00866CB8"/>
    <w:rsid w:val="008743C3"/>
    <w:rsid w:val="00894FD3"/>
    <w:rsid w:val="00897320"/>
    <w:rsid w:val="008B5F2C"/>
    <w:rsid w:val="008D3175"/>
    <w:rsid w:val="008D31F2"/>
    <w:rsid w:val="008E7678"/>
    <w:rsid w:val="008F29CA"/>
    <w:rsid w:val="008F30E4"/>
    <w:rsid w:val="00905CB7"/>
    <w:rsid w:val="0091065B"/>
    <w:rsid w:val="00930013"/>
    <w:rsid w:val="00952B94"/>
    <w:rsid w:val="009643FD"/>
    <w:rsid w:val="00977D6C"/>
    <w:rsid w:val="009855B2"/>
    <w:rsid w:val="00991E67"/>
    <w:rsid w:val="009946D4"/>
    <w:rsid w:val="009967EF"/>
    <w:rsid w:val="009D389A"/>
    <w:rsid w:val="009E0292"/>
    <w:rsid w:val="009F5FEA"/>
    <w:rsid w:val="00A273BE"/>
    <w:rsid w:val="00A31CAC"/>
    <w:rsid w:val="00A448C2"/>
    <w:rsid w:val="00A64609"/>
    <w:rsid w:val="00A945F6"/>
    <w:rsid w:val="00A954B6"/>
    <w:rsid w:val="00AA067F"/>
    <w:rsid w:val="00AC1EF8"/>
    <w:rsid w:val="00AC3430"/>
    <w:rsid w:val="00B12D74"/>
    <w:rsid w:val="00B32FB3"/>
    <w:rsid w:val="00B42B49"/>
    <w:rsid w:val="00B558BF"/>
    <w:rsid w:val="00B574C4"/>
    <w:rsid w:val="00B64538"/>
    <w:rsid w:val="00B80644"/>
    <w:rsid w:val="00B81F4A"/>
    <w:rsid w:val="00B90F4D"/>
    <w:rsid w:val="00BA2670"/>
    <w:rsid w:val="00BD25C7"/>
    <w:rsid w:val="00C0423D"/>
    <w:rsid w:val="00C11FCB"/>
    <w:rsid w:val="00C1750B"/>
    <w:rsid w:val="00C20367"/>
    <w:rsid w:val="00C36D96"/>
    <w:rsid w:val="00C870EC"/>
    <w:rsid w:val="00C9351C"/>
    <w:rsid w:val="00C96BEE"/>
    <w:rsid w:val="00CA32CE"/>
    <w:rsid w:val="00CC1539"/>
    <w:rsid w:val="00CC2DF1"/>
    <w:rsid w:val="00CC4B4D"/>
    <w:rsid w:val="00CE1250"/>
    <w:rsid w:val="00CE7BD3"/>
    <w:rsid w:val="00CF03A5"/>
    <w:rsid w:val="00CF2595"/>
    <w:rsid w:val="00D12638"/>
    <w:rsid w:val="00D41C04"/>
    <w:rsid w:val="00D4673E"/>
    <w:rsid w:val="00D51B27"/>
    <w:rsid w:val="00D5647E"/>
    <w:rsid w:val="00D61A5A"/>
    <w:rsid w:val="00D62006"/>
    <w:rsid w:val="00D75F9D"/>
    <w:rsid w:val="00D80650"/>
    <w:rsid w:val="00D979A6"/>
    <w:rsid w:val="00DE215F"/>
    <w:rsid w:val="00DF0C1D"/>
    <w:rsid w:val="00E04B9C"/>
    <w:rsid w:val="00E060FA"/>
    <w:rsid w:val="00E22461"/>
    <w:rsid w:val="00E32376"/>
    <w:rsid w:val="00E757D5"/>
    <w:rsid w:val="00E83FA8"/>
    <w:rsid w:val="00E84D06"/>
    <w:rsid w:val="00EA01B7"/>
    <w:rsid w:val="00EC442E"/>
    <w:rsid w:val="00EC755C"/>
    <w:rsid w:val="00ED374B"/>
    <w:rsid w:val="00EF1EFE"/>
    <w:rsid w:val="00F0244A"/>
    <w:rsid w:val="00F157FE"/>
    <w:rsid w:val="00F331C8"/>
    <w:rsid w:val="00F45F22"/>
    <w:rsid w:val="00F61725"/>
    <w:rsid w:val="00F9319E"/>
    <w:rsid w:val="00F939A4"/>
    <w:rsid w:val="00FC23E0"/>
    <w:rsid w:val="00FF4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D269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7F26"/>
    <w:pPr>
      <w:keepNext/>
      <w:shd w:val="clear" w:color="auto" w:fill="EEECE1" w:themeFill="background2"/>
      <w:spacing w:afterLines="50" w:after="50"/>
      <w:outlineLvl w:val="1"/>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725"/>
    <w:pPr>
      <w:tabs>
        <w:tab w:val="center" w:pos="4252"/>
        <w:tab w:val="right" w:pos="8504"/>
      </w:tabs>
      <w:snapToGrid w:val="0"/>
    </w:pPr>
  </w:style>
  <w:style w:type="character" w:customStyle="1" w:styleId="a4">
    <w:name w:val="ヘッダー (文字)"/>
    <w:basedOn w:val="a0"/>
    <w:link w:val="a3"/>
    <w:uiPriority w:val="99"/>
    <w:rsid w:val="00F61725"/>
  </w:style>
  <w:style w:type="paragraph" w:styleId="a5">
    <w:name w:val="footer"/>
    <w:basedOn w:val="a"/>
    <w:link w:val="a6"/>
    <w:uiPriority w:val="99"/>
    <w:unhideWhenUsed/>
    <w:rsid w:val="00F61725"/>
    <w:pPr>
      <w:tabs>
        <w:tab w:val="center" w:pos="4252"/>
        <w:tab w:val="right" w:pos="8504"/>
      </w:tabs>
      <w:snapToGrid w:val="0"/>
    </w:pPr>
  </w:style>
  <w:style w:type="character" w:customStyle="1" w:styleId="a6">
    <w:name w:val="フッター (文字)"/>
    <w:basedOn w:val="a0"/>
    <w:link w:val="a5"/>
    <w:uiPriority w:val="99"/>
    <w:rsid w:val="00F61725"/>
  </w:style>
  <w:style w:type="paragraph" w:styleId="a7">
    <w:name w:val="Balloon Text"/>
    <w:basedOn w:val="a"/>
    <w:link w:val="a8"/>
    <w:uiPriority w:val="99"/>
    <w:semiHidden/>
    <w:unhideWhenUsed/>
    <w:rsid w:val="00D41C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C04"/>
    <w:rPr>
      <w:rFonts w:asciiTheme="majorHAnsi" w:eastAsiaTheme="majorEastAsia" w:hAnsiTheme="majorHAnsi" w:cstheme="majorBidi"/>
      <w:sz w:val="18"/>
      <w:szCs w:val="18"/>
    </w:rPr>
  </w:style>
  <w:style w:type="table" w:styleId="a9">
    <w:name w:val="Table Grid"/>
    <w:basedOn w:val="a1"/>
    <w:uiPriority w:val="39"/>
    <w:rsid w:val="0074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A55"/>
    <w:pPr>
      <w:ind w:leftChars="400" w:left="840"/>
    </w:pPr>
  </w:style>
  <w:style w:type="character" w:customStyle="1" w:styleId="10">
    <w:name w:val="見出し 1 (文字)"/>
    <w:basedOn w:val="a0"/>
    <w:link w:val="1"/>
    <w:uiPriority w:val="9"/>
    <w:rsid w:val="001D2694"/>
    <w:rPr>
      <w:rFonts w:asciiTheme="majorHAnsi" w:eastAsiaTheme="majorEastAsia" w:hAnsiTheme="majorHAnsi" w:cstheme="majorBidi"/>
      <w:sz w:val="24"/>
      <w:szCs w:val="24"/>
    </w:rPr>
  </w:style>
  <w:style w:type="character" w:customStyle="1" w:styleId="20">
    <w:name w:val="見出し 2 (文字)"/>
    <w:basedOn w:val="a0"/>
    <w:link w:val="2"/>
    <w:uiPriority w:val="9"/>
    <w:rsid w:val="003A7F26"/>
    <w:rPr>
      <w:rFonts w:asciiTheme="majorHAnsi" w:eastAsiaTheme="majorEastAsia" w:hAnsiTheme="majorHAnsi" w:cstheme="majorBidi"/>
      <w:b/>
      <w:sz w:val="22"/>
      <w:shd w:val="clear" w:color="auto" w:fill="EEECE1" w:themeFill="background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D269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7F26"/>
    <w:pPr>
      <w:keepNext/>
      <w:shd w:val="clear" w:color="auto" w:fill="EEECE1" w:themeFill="background2"/>
      <w:spacing w:afterLines="50" w:after="50"/>
      <w:outlineLvl w:val="1"/>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725"/>
    <w:pPr>
      <w:tabs>
        <w:tab w:val="center" w:pos="4252"/>
        <w:tab w:val="right" w:pos="8504"/>
      </w:tabs>
      <w:snapToGrid w:val="0"/>
    </w:pPr>
  </w:style>
  <w:style w:type="character" w:customStyle="1" w:styleId="a4">
    <w:name w:val="ヘッダー (文字)"/>
    <w:basedOn w:val="a0"/>
    <w:link w:val="a3"/>
    <w:uiPriority w:val="99"/>
    <w:rsid w:val="00F61725"/>
  </w:style>
  <w:style w:type="paragraph" w:styleId="a5">
    <w:name w:val="footer"/>
    <w:basedOn w:val="a"/>
    <w:link w:val="a6"/>
    <w:uiPriority w:val="99"/>
    <w:unhideWhenUsed/>
    <w:rsid w:val="00F61725"/>
    <w:pPr>
      <w:tabs>
        <w:tab w:val="center" w:pos="4252"/>
        <w:tab w:val="right" w:pos="8504"/>
      </w:tabs>
      <w:snapToGrid w:val="0"/>
    </w:pPr>
  </w:style>
  <w:style w:type="character" w:customStyle="1" w:styleId="a6">
    <w:name w:val="フッター (文字)"/>
    <w:basedOn w:val="a0"/>
    <w:link w:val="a5"/>
    <w:uiPriority w:val="99"/>
    <w:rsid w:val="00F61725"/>
  </w:style>
  <w:style w:type="paragraph" w:styleId="a7">
    <w:name w:val="Balloon Text"/>
    <w:basedOn w:val="a"/>
    <w:link w:val="a8"/>
    <w:uiPriority w:val="99"/>
    <w:semiHidden/>
    <w:unhideWhenUsed/>
    <w:rsid w:val="00D41C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C04"/>
    <w:rPr>
      <w:rFonts w:asciiTheme="majorHAnsi" w:eastAsiaTheme="majorEastAsia" w:hAnsiTheme="majorHAnsi" w:cstheme="majorBidi"/>
      <w:sz w:val="18"/>
      <w:szCs w:val="18"/>
    </w:rPr>
  </w:style>
  <w:style w:type="table" w:styleId="a9">
    <w:name w:val="Table Grid"/>
    <w:basedOn w:val="a1"/>
    <w:uiPriority w:val="39"/>
    <w:rsid w:val="0074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A55"/>
    <w:pPr>
      <w:ind w:leftChars="400" w:left="840"/>
    </w:pPr>
  </w:style>
  <w:style w:type="character" w:customStyle="1" w:styleId="10">
    <w:name w:val="見出し 1 (文字)"/>
    <w:basedOn w:val="a0"/>
    <w:link w:val="1"/>
    <w:uiPriority w:val="9"/>
    <w:rsid w:val="001D2694"/>
    <w:rPr>
      <w:rFonts w:asciiTheme="majorHAnsi" w:eastAsiaTheme="majorEastAsia" w:hAnsiTheme="majorHAnsi" w:cstheme="majorBidi"/>
      <w:sz w:val="24"/>
      <w:szCs w:val="24"/>
    </w:rPr>
  </w:style>
  <w:style w:type="character" w:customStyle="1" w:styleId="20">
    <w:name w:val="見出し 2 (文字)"/>
    <w:basedOn w:val="a0"/>
    <w:link w:val="2"/>
    <w:uiPriority w:val="9"/>
    <w:rsid w:val="003A7F26"/>
    <w:rPr>
      <w:rFonts w:asciiTheme="majorHAnsi" w:eastAsiaTheme="majorEastAsia" w:hAnsiTheme="majorHAnsi" w:cstheme="majorBidi"/>
      <w:b/>
      <w:sz w:val="22"/>
      <w:shd w:val="clear" w:color="auto" w:fill="EEECE1" w:themeFill="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8455">
      <w:bodyDiv w:val="1"/>
      <w:marLeft w:val="0"/>
      <w:marRight w:val="0"/>
      <w:marTop w:val="0"/>
      <w:marBottom w:val="0"/>
      <w:divBdr>
        <w:top w:val="none" w:sz="0" w:space="0" w:color="auto"/>
        <w:left w:val="none" w:sz="0" w:space="0" w:color="auto"/>
        <w:bottom w:val="none" w:sz="0" w:space="0" w:color="auto"/>
        <w:right w:val="none" w:sz="0" w:space="0" w:color="auto"/>
      </w:divBdr>
      <w:divsChild>
        <w:div w:id="2028822258">
          <w:marLeft w:val="547"/>
          <w:marRight w:val="0"/>
          <w:marTop w:val="0"/>
          <w:marBottom w:val="0"/>
          <w:divBdr>
            <w:top w:val="none" w:sz="0" w:space="0" w:color="auto"/>
            <w:left w:val="none" w:sz="0" w:space="0" w:color="auto"/>
            <w:bottom w:val="none" w:sz="0" w:space="0" w:color="auto"/>
            <w:right w:val="none" w:sz="0" w:space="0" w:color="auto"/>
          </w:divBdr>
        </w:div>
      </w:divsChild>
    </w:div>
    <w:div w:id="413743423">
      <w:bodyDiv w:val="1"/>
      <w:marLeft w:val="0"/>
      <w:marRight w:val="0"/>
      <w:marTop w:val="0"/>
      <w:marBottom w:val="0"/>
      <w:divBdr>
        <w:top w:val="none" w:sz="0" w:space="0" w:color="auto"/>
        <w:left w:val="none" w:sz="0" w:space="0" w:color="auto"/>
        <w:bottom w:val="none" w:sz="0" w:space="0" w:color="auto"/>
        <w:right w:val="none" w:sz="0" w:space="0" w:color="auto"/>
      </w:divBdr>
      <w:divsChild>
        <w:div w:id="850341852">
          <w:marLeft w:val="547"/>
          <w:marRight w:val="0"/>
          <w:marTop w:val="0"/>
          <w:marBottom w:val="0"/>
          <w:divBdr>
            <w:top w:val="none" w:sz="0" w:space="0" w:color="auto"/>
            <w:left w:val="none" w:sz="0" w:space="0" w:color="auto"/>
            <w:bottom w:val="none" w:sz="0" w:space="0" w:color="auto"/>
            <w:right w:val="none" w:sz="0" w:space="0" w:color="auto"/>
          </w:divBdr>
        </w:div>
        <w:div w:id="576131367">
          <w:marLeft w:val="547"/>
          <w:marRight w:val="0"/>
          <w:marTop w:val="0"/>
          <w:marBottom w:val="0"/>
          <w:divBdr>
            <w:top w:val="none" w:sz="0" w:space="0" w:color="auto"/>
            <w:left w:val="none" w:sz="0" w:space="0" w:color="auto"/>
            <w:bottom w:val="none" w:sz="0" w:space="0" w:color="auto"/>
            <w:right w:val="none" w:sz="0" w:space="0" w:color="auto"/>
          </w:divBdr>
        </w:div>
      </w:divsChild>
    </w:div>
    <w:div w:id="576404576">
      <w:bodyDiv w:val="1"/>
      <w:marLeft w:val="0"/>
      <w:marRight w:val="0"/>
      <w:marTop w:val="0"/>
      <w:marBottom w:val="0"/>
      <w:divBdr>
        <w:top w:val="none" w:sz="0" w:space="0" w:color="auto"/>
        <w:left w:val="none" w:sz="0" w:space="0" w:color="auto"/>
        <w:bottom w:val="none" w:sz="0" w:space="0" w:color="auto"/>
        <w:right w:val="none" w:sz="0" w:space="0" w:color="auto"/>
      </w:divBdr>
      <w:divsChild>
        <w:div w:id="989137238">
          <w:marLeft w:val="547"/>
          <w:marRight w:val="0"/>
          <w:marTop w:val="0"/>
          <w:marBottom w:val="0"/>
          <w:divBdr>
            <w:top w:val="none" w:sz="0" w:space="0" w:color="auto"/>
            <w:left w:val="none" w:sz="0" w:space="0" w:color="auto"/>
            <w:bottom w:val="none" w:sz="0" w:space="0" w:color="auto"/>
            <w:right w:val="none" w:sz="0" w:space="0" w:color="auto"/>
          </w:divBdr>
        </w:div>
      </w:divsChild>
    </w:div>
    <w:div w:id="1144859416">
      <w:bodyDiv w:val="1"/>
      <w:marLeft w:val="0"/>
      <w:marRight w:val="0"/>
      <w:marTop w:val="0"/>
      <w:marBottom w:val="0"/>
      <w:divBdr>
        <w:top w:val="none" w:sz="0" w:space="0" w:color="auto"/>
        <w:left w:val="none" w:sz="0" w:space="0" w:color="auto"/>
        <w:bottom w:val="none" w:sz="0" w:space="0" w:color="auto"/>
        <w:right w:val="none" w:sz="0" w:space="0" w:color="auto"/>
      </w:divBdr>
      <w:divsChild>
        <w:div w:id="1790539392">
          <w:marLeft w:val="547"/>
          <w:marRight w:val="0"/>
          <w:marTop w:val="0"/>
          <w:marBottom w:val="0"/>
          <w:divBdr>
            <w:top w:val="none" w:sz="0" w:space="0" w:color="auto"/>
            <w:left w:val="none" w:sz="0" w:space="0" w:color="auto"/>
            <w:bottom w:val="none" w:sz="0" w:space="0" w:color="auto"/>
            <w:right w:val="none" w:sz="0" w:space="0" w:color="auto"/>
          </w:divBdr>
        </w:div>
      </w:divsChild>
    </w:div>
    <w:div w:id="1479498352">
      <w:bodyDiv w:val="1"/>
      <w:marLeft w:val="0"/>
      <w:marRight w:val="0"/>
      <w:marTop w:val="0"/>
      <w:marBottom w:val="0"/>
      <w:divBdr>
        <w:top w:val="none" w:sz="0" w:space="0" w:color="auto"/>
        <w:left w:val="none" w:sz="0" w:space="0" w:color="auto"/>
        <w:bottom w:val="none" w:sz="0" w:space="0" w:color="auto"/>
        <w:right w:val="none" w:sz="0" w:space="0" w:color="auto"/>
      </w:divBdr>
      <w:divsChild>
        <w:div w:id="1297028898">
          <w:marLeft w:val="547"/>
          <w:marRight w:val="0"/>
          <w:marTop w:val="0"/>
          <w:marBottom w:val="0"/>
          <w:divBdr>
            <w:top w:val="none" w:sz="0" w:space="0" w:color="auto"/>
            <w:left w:val="none" w:sz="0" w:space="0" w:color="auto"/>
            <w:bottom w:val="none" w:sz="0" w:space="0" w:color="auto"/>
            <w:right w:val="none" w:sz="0" w:space="0" w:color="auto"/>
          </w:divBdr>
        </w:div>
        <w:div w:id="2010716354">
          <w:marLeft w:val="547"/>
          <w:marRight w:val="0"/>
          <w:marTop w:val="0"/>
          <w:marBottom w:val="0"/>
          <w:divBdr>
            <w:top w:val="none" w:sz="0" w:space="0" w:color="auto"/>
            <w:left w:val="none" w:sz="0" w:space="0" w:color="auto"/>
            <w:bottom w:val="none" w:sz="0" w:space="0" w:color="auto"/>
            <w:right w:val="none" w:sz="0" w:space="0" w:color="auto"/>
          </w:divBdr>
        </w:div>
      </w:divsChild>
    </w:div>
    <w:div w:id="1602494155">
      <w:bodyDiv w:val="1"/>
      <w:marLeft w:val="0"/>
      <w:marRight w:val="0"/>
      <w:marTop w:val="0"/>
      <w:marBottom w:val="0"/>
      <w:divBdr>
        <w:top w:val="none" w:sz="0" w:space="0" w:color="auto"/>
        <w:left w:val="none" w:sz="0" w:space="0" w:color="auto"/>
        <w:bottom w:val="none" w:sz="0" w:space="0" w:color="auto"/>
        <w:right w:val="none" w:sz="0" w:space="0" w:color="auto"/>
      </w:divBdr>
      <w:divsChild>
        <w:div w:id="1731421921">
          <w:marLeft w:val="547"/>
          <w:marRight w:val="0"/>
          <w:marTop w:val="0"/>
          <w:marBottom w:val="0"/>
          <w:divBdr>
            <w:top w:val="none" w:sz="0" w:space="0" w:color="auto"/>
            <w:left w:val="none" w:sz="0" w:space="0" w:color="auto"/>
            <w:bottom w:val="none" w:sz="0" w:space="0" w:color="auto"/>
            <w:right w:val="none" w:sz="0" w:space="0" w:color="auto"/>
          </w:divBdr>
        </w:div>
      </w:divsChild>
    </w:div>
    <w:div w:id="1912150897">
      <w:bodyDiv w:val="1"/>
      <w:marLeft w:val="0"/>
      <w:marRight w:val="0"/>
      <w:marTop w:val="0"/>
      <w:marBottom w:val="0"/>
      <w:divBdr>
        <w:top w:val="none" w:sz="0" w:space="0" w:color="auto"/>
        <w:left w:val="none" w:sz="0" w:space="0" w:color="auto"/>
        <w:bottom w:val="none" w:sz="0" w:space="0" w:color="auto"/>
        <w:right w:val="none" w:sz="0" w:space="0" w:color="auto"/>
      </w:divBdr>
      <w:divsChild>
        <w:div w:id="2571033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19B8-D604-43F0-B53E-78FEBC91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直孝</dc:creator>
  <cp:lastModifiedBy>RENTAI</cp:lastModifiedBy>
  <cp:revision>4</cp:revision>
  <cp:lastPrinted>2019-09-26T07:22:00Z</cp:lastPrinted>
  <dcterms:created xsi:type="dcterms:W3CDTF">2019-09-26T06:21:00Z</dcterms:created>
  <dcterms:modified xsi:type="dcterms:W3CDTF">2019-09-26T07:59:00Z</dcterms:modified>
</cp:coreProperties>
</file>